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F3E" w:rsidRPr="00123F3E" w:rsidRDefault="001E412A" w:rsidP="00111ADC">
      <w:pPr>
        <w:pStyle w:val="Titre1"/>
        <w:rPr>
          <w:b w:val="0"/>
          <w:sz w:val="22"/>
          <w:szCs w:val="22"/>
          <w:lang w:val="fr-CA"/>
        </w:rPr>
      </w:pPr>
      <w:r>
        <w:rPr>
          <w:b w:val="0"/>
          <w:sz w:val="22"/>
          <w:szCs w:val="22"/>
          <w:lang w:val="fr-CA"/>
        </w:rPr>
        <w:t>École</w:t>
      </w:r>
      <w:r w:rsidR="00DA5F4E">
        <w:rPr>
          <w:b w:val="0"/>
          <w:sz w:val="22"/>
          <w:szCs w:val="22"/>
          <w:lang w:val="fr-CA"/>
        </w:rPr>
        <w:t xml:space="preserve"> de formation de </w:t>
      </w:r>
      <w:r>
        <w:rPr>
          <w:b w:val="0"/>
          <w:sz w:val="22"/>
          <w:szCs w:val="22"/>
          <w:lang w:val="fr-CA"/>
        </w:rPr>
        <w:t>Constantine</w:t>
      </w:r>
      <w:r w:rsidR="00DA5F4E">
        <w:rPr>
          <w:b w:val="0"/>
          <w:sz w:val="22"/>
          <w:szCs w:val="22"/>
          <w:lang w:val="fr-CA"/>
        </w:rPr>
        <w:t xml:space="preserve">       </w:t>
      </w:r>
      <w:r>
        <w:rPr>
          <w:b w:val="0"/>
          <w:sz w:val="22"/>
          <w:szCs w:val="22"/>
          <w:lang w:val="fr-CA"/>
        </w:rPr>
        <w:t xml:space="preserve">                        dispensé</w:t>
      </w:r>
      <w:r w:rsidR="00DA5F4E">
        <w:rPr>
          <w:b w:val="0"/>
          <w:sz w:val="22"/>
          <w:szCs w:val="22"/>
          <w:lang w:val="fr-CA"/>
        </w:rPr>
        <w:t xml:space="preserve"> par </w:t>
      </w:r>
      <w:r>
        <w:rPr>
          <w:b w:val="0"/>
          <w:sz w:val="22"/>
          <w:szCs w:val="22"/>
          <w:lang w:val="fr-CA"/>
        </w:rPr>
        <w:t>Mr</w:t>
      </w:r>
      <w:r w:rsidR="00DA5F4E">
        <w:rPr>
          <w:b w:val="0"/>
          <w:sz w:val="22"/>
          <w:szCs w:val="22"/>
          <w:lang w:val="fr-CA"/>
        </w:rPr>
        <w:t> :</w:t>
      </w:r>
      <w:r>
        <w:rPr>
          <w:b w:val="0"/>
          <w:sz w:val="22"/>
          <w:szCs w:val="22"/>
          <w:lang w:val="fr-CA"/>
        </w:rPr>
        <w:t xml:space="preserve"> DERRIS ANOUAR</w:t>
      </w:r>
    </w:p>
    <w:p w:rsidR="00123F3E" w:rsidRDefault="00DA5F4E" w:rsidP="00111ADC">
      <w:pPr>
        <w:pStyle w:val="Titre1"/>
        <w:rPr>
          <w:b w:val="0"/>
          <w:sz w:val="22"/>
          <w:szCs w:val="22"/>
          <w:lang w:val="fr-CA"/>
        </w:rPr>
      </w:pPr>
      <w:r>
        <w:rPr>
          <w:b w:val="0"/>
          <w:sz w:val="22"/>
          <w:szCs w:val="22"/>
          <w:lang w:val="fr-CA"/>
        </w:rPr>
        <w:t>Module de secourisme</w:t>
      </w:r>
    </w:p>
    <w:p w:rsidR="001E412A" w:rsidRPr="001E412A" w:rsidRDefault="001E412A" w:rsidP="001E412A">
      <w:pPr>
        <w:pStyle w:val="Titre1"/>
        <w:jc w:val="center"/>
        <w:rPr>
          <w:sz w:val="28"/>
          <w:szCs w:val="28"/>
          <w:lang w:val="fr-CA"/>
        </w:rPr>
      </w:pPr>
      <w:r w:rsidRPr="001E412A">
        <w:rPr>
          <w:sz w:val="28"/>
          <w:szCs w:val="28"/>
          <w:lang w:val="fr-CA"/>
        </w:rPr>
        <w:t>Insolation et coup de chaleur</w:t>
      </w:r>
    </w:p>
    <w:p w:rsidR="00123F3E" w:rsidRPr="001E412A" w:rsidRDefault="00123F3E" w:rsidP="00111ADC">
      <w:pPr>
        <w:pStyle w:val="Titre1"/>
        <w:rPr>
          <w:i/>
          <w:iCs/>
          <w:sz w:val="24"/>
          <w:szCs w:val="24"/>
        </w:rPr>
      </w:pPr>
      <w:r w:rsidRPr="001E412A">
        <w:rPr>
          <w:i/>
          <w:iCs/>
          <w:sz w:val="24"/>
          <w:szCs w:val="24"/>
        </w:rPr>
        <w:t>Introduction</w:t>
      </w:r>
    </w:p>
    <w:p w:rsidR="005D5911" w:rsidRPr="00123F3E" w:rsidRDefault="007E10E2" w:rsidP="00123F3E">
      <w:pPr>
        <w:pStyle w:val="Titre1"/>
        <w:numPr>
          <w:ilvl w:val="0"/>
          <w:numId w:val="2"/>
        </w:numPr>
        <w:rPr>
          <w:b w:val="0"/>
          <w:sz w:val="22"/>
          <w:szCs w:val="22"/>
        </w:rPr>
      </w:pPr>
      <w:r w:rsidRPr="00123F3E">
        <w:rPr>
          <w:b w:val="0"/>
          <w:sz w:val="22"/>
          <w:szCs w:val="22"/>
        </w:rPr>
        <w:t xml:space="preserve">Plus la température ambiante est élevée, plus l’organisme a du mal à perdre de la chaleur. </w:t>
      </w:r>
    </w:p>
    <w:p w:rsidR="005D5911" w:rsidRPr="00123F3E" w:rsidRDefault="007E10E2" w:rsidP="00123F3E">
      <w:pPr>
        <w:pStyle w:val="Titre1"/>
        <w:numPr>
          <w:ilvl w:val="0"/>
          <w:numId w:val="2"/>
        </w:numPr>
        <w:rPr>
          <w:b w:val="0"/>
          <w:sz w:val="22"/>
          <w:szCs w:val="22"/>
        </w:rPr>
      </w:pPr>
      <w:r w:rsidRPr="00123F3E">
        <w:rPr>
          <w:b w:val="0"/>
          <w:sz w:val="22"/>
          <w:szCs w:val="22"/>
        </w:rPr>
        <w:t xml:space="preserve">De plus, si l’atmosphère est humide, la sueur (qui permet normalement un refroidissement du corps par évaporation) ne peut plus s’évaporer. </w:t>
      </w:r>
    </w:p>
    <w:p w:rsidR="00C96C25" w:rsidRDefault="007E10E2" w:rsidP="00123F3E">
      <w:pPr>
        <w:pStyle w:val="Titre1"/>
        <w:numPr>
          <w:ilvl w:val="0"/>
          <w:numId w:val="2"/>
        </w:numPr>
        <w:rPr>
          <w:b w:val="0"/>
          <w:sz w:val="22"/>
          <w:szCs w:val="22"/>
        </w:rPr>
      </w:pPr>
      <w:r w:rsidRPr="00123F3E">
        <w:rPr>
          <w:b w:val="0"/>
          <w:sz w:val="22"/>
          <w:szCs w:val="22"/>
        </w:rPr>
        <w:t>Dans de telles circonstances, en particulier si elles sont prolongées et accompagnées d’un exercice intense ou de la prise de drogues, une élévation de la température de l’organisme se produit.</w:t>
      </w:r>
    </w:p>
    <w:p w:rsidR="00C96C25" w:rsidRPr="00123F3E" w:rsidRDefault="00C96C25" w:rsidP="00C96C25">
      <w:pPr>
        <w:pStyle w:val="Titre1"/>
        <w:rPr>
          <w:b w:val="0"/>
          <w:sz w:val="22"/>
          <w:szCs w:val="22"/>
          <w:lang w:val="fr-CA"/>
        </w:rPr>
      </w:pPr>
      <w:r w:rsidRPr="00123F3E">
        <w:rPr>
          <w:b w:val="0"/>
          <w:sz w:val="22"/>
          <w:szCs w:val="22"/>
          <w:lang w:val="fr-CA"/>
        </w:rPr>
        <w:t xml:space="preserve">          Introduction : le soleil assure le maintient de l’équilibre de la vie, il assure beaucoup de bien fait sur la santé de  l’organisme, les progrès moderne ont permet à l’homme de domestiquer l’énergie solaire </w:t>
      </w:r>
    </w:p>
    <w:p w:rsidR="00C96C25" w:rsidRPr="00123F3E" w:rsidRDefault="00C96C25" w:rsidP="00C96C25">
      <w:pPr>
        <w:pStyle w:val="Titre1"/>
        <w:rPr>
          <w:b w:val="0"/>
          <w:sz w:val="22"/>
          <w:szCs w:val="22"/>
          <w:lang w:val="fr-CA"/>
        </w:rPr>
      </w:pPr>
      <w:r w:rsidRPr="00123F3E">
        <w:rPr>
          <w:b w:val="0"/>
          <w:sz w:val="22"/>
          <w:szCs w:val="22"/>
          <w:lang w:val="fr-CA"/>
        </w:rPr>
        <w:t xml:space="preserve">L’homme est homotherme c'est-à-dire qu’il peut équilibrer sa température en fonction du celle du milieu ambiant (grâce au centre thermorégulateurs) ; l’exposition prolongé au soleil peut entrainer parfois des troubles graves.      </w:t>
      </w:r>
    </w:p>
    <w:p w:rsidR="00C96C25" w:rsidRPr="001E412A" w:rsidRDefault="001E412A" w:rsidP="00C96C25">
      <w:pPr>
        <w:spacing w:before="100" w:beforeAutospacing="1" w:after="100" w:afterAutospacing="1"/>
        <w:rPr>
          <w:b/>
          <w:lang w:val="fr-CA"/>
        </w:rPr>
      </w:pPr>
      <w:r w:rsidRPr="001E412A">
        <w:rPr>
          <w:b/>
          <w:lang w:val="fr-CA"/>
        </w:rPr>
        <w:t>Définition</w:t>
      </w:r>
      <w:r w:rsidR="00C96C25" w:rsidRPr="001E412A">
        <w:rPr>
          <w:b/>
          <w:lang w:val="fr-CA"/>
        </w:rPr>
        <w:t> :</w:t>
      </w:r>
    </w:p>
    <w:p w:rsidR="00C96C25" w:rsidRPr="00123F3E" w:rsidRDefault="00C96C25" w:rsidP="00C96C25">
      <w:pPr>
        <w:spacing w:before="100" w:beforeAutospacing="1" w:after="100" w:afterAutospacing="1"/>
        <w:rPr>
          <w:sz w:val="22"/>
          <w:szCs w:val="22"/>
          <w:lang w:val="fr-CA"/>
        </w:rPr>
      </w:pPr>
      <w:r w:rsidRPr="00123F3E">
        <w:rPr>
          <w:sz w:val="22"/>
          <w:szCs w:val="22"/>
          <w:lang w:val="fr-CA"/>
        </w:rPr>
        <w:t>C’est un incident observé surtout en été a  l’occasion d’une exposition prolongée au soleil, il réalise le plus souvent des brulures de 1degre (peau rouge très douloureuse au contact).il peut être étendu a tout le corps du sujet, parfois, il peut réaliser des brulures graves de 2degré et étendues.</w:t>
      </w:r>
    </w:p>
    <w:p w:rsidR="00C96C25" w:rsidRPr="00123F3E" w:rsidRDefault="00C96C25" w:rsidP="00C96C25">
      <w:pPr>
        <w:spacing w:before="100" w:beforeAutospacing="1" w:after="100" w:afterAutospacing="1"/>
        <w:rPr>
          <w:sz w:val="22"/>
          <w:szCs w:val="22"/>
          <w:lang w:val="fr-CA"/>
        </w:rPr>
      </w:pPr>
      <w:r w:rsidRPr="00123F3E">
        <w:rPr>
          <w:sz w:val="22"/>
          <w:szCs w:val="22"/>
          <w:lang w:val="fr-CA"/>
        </w:rPr>
        <w:t xml:space="preserve">         Son traitement consiste à appliquer sur la peau un linge mouillé qui va diminuer la douleur ou une crème adoucissante procurant une certaine anesthésie de la peau.</w:t>
      </w:r>
    </w:p>
    <w:p w:rsidR="00C96C25" w:rsidRPr="00123F3E" w:rsidRDefault="00C96C25" w:rsidP="00C96C25">
      <w:pPr>
        <w:spacing w:before="100" w:beforeAutospacing="1" w:after="100" w:afterAutospacing="1"/>
        <w:rPr>
          <w:sz w:val="22"/>
          <w:szCs w:val="22"/>
          <w:lang w:val="fr-CA"/>
        </w:rPr>
      </w:pPr>
      <w:r w:rsidRPr="00123F3E">
        <w:rPr>
          <w:sz w:val="22"/>
          <w:szCs w:val="22"/>
          <w:lang w:val="fr-CA"/>
        </w:rPr>
        <w:t xml:space="preserve">           Le meilleur traitement reste la prévention qui consiste à pratiquer une  exposition au soleil très progressive (par exemple 5mn, le 1</w:t>
      </w:r>
      <w:r w:rsidRPr="00123F3E">
        <w:rPr>
          <w:sz w:val="22"/>
          <w:szCs w:val="22"/>
          <w:vertAlign w:val="superscript"/>
          <w:lang w:val="fr-CA"/>
        </w:rPr>
        <w:t>er</w:t>
      </w:r>
      <w:r w:rsidRPr="00123F3E">
        <w:rPr>
          <w:sz w:val="22"/>
          <w:szCs w:val="22"/>
          <w:lang w:val="fr-CA"/>
        </w:rPr>
        <w:t xml:space="preserve"> jour ,10mn, le 2éme jour, 15 mn. Le 3éme jour…)</w:t>
      </w:r>
    </w:p>
    <w:p w:rsidR="00C96C25" w:rsidRPr="00123F3E" w:rsidRDefault="00C96C25" w:rsidP="00C96C25">
      <w:pPr>
        <w:spacing w:before="100" w:beforeAutospacing="1" w:after="100" w:afterAutospacing="1"/>
        <w:rPr>
          <w:sz w:val="22"/>
          <w:szCs w:val="22"/>
          <w:lang w:val="fr-CA"/>
        </w:rPr>
      </w:pPr>
      <w:r w:rsidRPr="00123F3E">
        <w:rPr>
          <w:sz w:val="22"/>
          <w:szCs w:val="22"/>
          <w:lang w:val="fr-CA"/>
        </w:rPr>
        <w:t xml:space="preserve">Il faut souligner ici la protection illusoire procurée par les huiles et </w:t>
      </w:r>
      <w:proofErr w:type="spellStart"/>
      <w:r w:rsidRPr="00123F3E">
        <w:rPr>
          <w:sz w:val="22"/>
          <w:szCs w:val="22"/>
          <w:lang w:val="fr-CA"/>
        </w:rPr>
        <w:t>crèmess</w:t>
      </w:r>
      <w:proofErr w:type="spellEnd"/>
      <w:r w:rsidRPr="00123F3E">
        <w:rPr>
          <w:sz w:val="22"/>
          <w:szCs w:val="22"/>
          <w:lang w:val="fr-CA"/>
        </w:rPr>
        <w:t xml:space="preserve"> commerciales.</w:t>
      </w:r>
    </w:p>
    <w:p w:rsidR="005D5911" w:rsidRPr="00C96C25" w:rsidRDefault="005D5911" w:rsidP="00C96C25">
      <w:pPr>
        <w:pStyle w:val="Titre1"/>
        <w:rPr>
          <w:b w:val="0"/>
          <w:sz w:val="22"/>
          <w:szCs w:val="22"/>
          <w:lang w:val="fr-CA"/>
        </w:rPr>
      </w:pPr>
    </w:p>
    <w:p w:rsidR="00123F3E" w:rsidRPr="001E412A" w:rsidRDefault="00123F3E" w:rsidP="00111ADC">
      <w:pPr>
        <w:pStyle w:val="Titre1"/>
        <w:rPr>
          <w:i/>
          <w:iCs/>
          <w:sz w:val="24"/>
          <w:szCs w:val="24"/>
        </w:rPr>
      </w:pPr>
      <w:r w:rsidRPr="001E412A">
        <w:rPr>
          <w:i/>
          <w:iCs/>
          <w:sz w:val="24"/>
          <w:szCs w:val="24"/>
        </w:rPr>
        <w:t>Conséquences</w:t>
      </w:r>
    </w:p>
    <w:p w:rsidR="00123F3E" w:rsidRPr="00123F3E" w:rsidRDefault="00123F3E" w:rsidP="00123F3E">
      <w:pPr>
        <w:pStyle w:val="Titre1"/>
        <w:rPr>
          <w:b w:val="0"/>
          <w:sz w:val="22"/>
          <w:szCs w:val="22"/>
        </w:rPr>
      </w:pPr>
      <w:r w:rsidRPr="00123F3E">
        <w:rPr>
          <w:b w:val="0"/>
          <w:sz w:val="22"/>
          <w:szCs w:val="22"/>
        </w:rPr>
        <w:t xml:space="preserve">Il existe 2 types différents de troubles liés à l’exposition prolongée à la chaleur : </w:t>
      </w:r>
    </w:p>
    <w:p w:rsidR="005D5911" w:rsidRPr="00123F3E" w:rsidRDefault="007E10E2" w:rsidP="00123F3E">
      <w:pPr>
        <w:pStyle w:val="Titre1"/>
        <w:numPr>
          <w:ilvl w:val="1"/>
          <w:numId w:val="3"/>
        </w:numPr>
        <w:rPr>
          <w:b w:val="0"/>
          <w:sz w:val="22"/>
          <w:szCs w:val="22"/>
        </w:rPr>
      </w:pPr>
      <w:proofErr w:type="gramStart"/>
      <w:r w:rsidRPr="00123F3E">
        <w:rPr>
          <w:b w:val="0"/>
          <w:sz w:val="22"/>
          <w:szCs w:val="22"/>
        </w:rPr>
        <w:t>le</w:t>
      </w:r>
      <w:proofErr w:type="gramEnd"/>
      <w:r w:rsidRPr="00123F3E">
        <w:rPr>
          <w:b w:val="0"/>
          <w:sz w:val="22"/>
          <w:szCs w:val="22"/>
        </w:rPr>
        <w:t xml:space="preserve"> coup de chaleur. </w:t>
      </w:r>
    </w:p>
    <w:p w:rsidR="005D5911" w:rsidRDefault="007E10E2" w:rsidP="00123F3E">
      <w:pPr>
        <w:pStyle w:val="Titre1"/>
        <w:numPr>
          <w:ilvl w:val="1"/>
          <w:numId w:val="3"/>
        </w:numPr>
        <w:rPr>
          <w:b w:val="0"/>
          <w:sz w:val="22"/>
          <w:szCs w:val="22"/>
        </w:rPr>
      </w:pPr>
      <w:proofErr w:type="gramStart"/>
      <w:r w:rsidRPr="00123F3E">
        <w:rPr>
          <w:b w:val="0"/>
          <w:sz w:val="22"/>
          <w:szCs w:val="22"/>
        </w:rPr>
        <w:t>l’insolation</w:t>
      </w:r>
      <w:proofErr w:type="gramEnd"/>
      <w:r w:rsidRPr="00123F3E">
        <w:rPr>
          <w:b w:val="0"/>
          <w:sz w:val="22"/>
          <w:szCs w:val="22"/>
        </w:rPr>
        <w:t>.</w:t>
      </w:r>
    </w:p>
    <w:p w:rsidR="001E412A" w:rsidRDefault="001E412A" w:rsidP="001E412A">
      <w:pPr>
        <w:pStyle w:val="Titre1"/>
        <w:rPr>
          <w:b w:val="0"/>
          <w:sz w:val="22"/>
          <w:szCs w:val="22"/>
        </w:rPr>
      </w:pPr>
    </w:p>
    <w:p w:rsidR="001E412A" w:rsidRDefault="001E412A" w:rsidP="001E412A">
      <w:pPr>
        <w:pStyle w:val="Titre1"/>
        <w:rPr>
          <w:b w:val="0"/>
          <w:sz w:val="22"/>
          <w:szCs w:val="22"/>
        </w:rPr>
      </w:pPr>
    </w:p>
    <w:p w:rsidR="001E412A" w:rsidRPr="00123F3E" w:rsidRDefault="001E412A" w:rsidP="001E412A">
      <w:pPr>
        <w:pStyle w:val="Titre1"/>
        <w:rPr>
          <w:b w:val="0"/>
          <w:sz w:val="22"/>
          <w:szCs w:val="22"/>
        </w:rPr>
      </w:pPr>
    </w:p>
    <w:p w:rsidR="00123F3E" w:rsidRPr="00123F3E" w:rsidRDefault="00123F3E" w:rsidP="00123F3E">
      <w:pPr>
        <w:pStyle w:val="Titre1"/>
        <w:rPr>
          <w:b w:val="0"/>
          <w:sz w:val="22"/>
          <w:szCs w:val="22"/>
        </w:rPr>
      </w:pPr>
      <w:r w:rsidRPr="001E412A">
        <w:rPr>
          <w:i/>
          <w:iCs/>
          <w:sz w:val="28"/>
          <w:szCs w:val="28"/>
          <w:u w:val="single"/>
        </w:rPr>
        <w:lastRenderedPageBreak/>
        <w:t>A- Le coup de chaleur</w:t>
      </w:r>
      <w:r w:rsidRPr="00123F3E">
        <w:rPr>
          <w:b w:val="0"/>
          <w:i/>
          <w:iCs/>
          <w:sz w:val="22"/>
          <w:szCs w:val="22"/>
          <w:u w:val="single"/>
        </w:rPr>
        <w:t>:</w:t>
      </w:r>
      <w:r w:rsidRPr="00123F3E">
        <w:rPr>
          <w:b w:val="0"/>
          <w:i/>
          <w:iCs/>
          <w:sz w:val="22"/>
          <w:szCs w:val="22"/>
        </w:rPr>
        <w:t xml:space="preserve"> </w:t>
      </w:r>
    </w:p>
    <w:p w:rsidR="005D5911" w:rsidRPr="00123F3E" w:rsidRDefault="007E10E2" w:rsidP="00123F3E">
      <w:pPr>
        <w:pStyle w:val="Titre1"/>
        <w:numPr>
          <w:ilvl w:val="0"/>
          <w:numId w:val="4"/>
        </w:numPr>
        <w:rPr>
          <w:b w:val="0"/>
          <w:sz w:val="22"/>
          <w:szCs w:val="22"/>
        </w:rPr>
      </w:pPr>
      <w:r w:rsidRPr="00123F3E">
        <w:rPr>
          <w:b w:val="0"/>
          <w:sz w:val="22"/>
          <w:szCs w:val="22"/>
        </w:rPr>
        <w:t xml:space="preserve">Le coup de chaleur correspond à une élévation de la température du corps au delà de 40°C. Peut survenir très vite chez les nourrissons et les personnes âgées en période de grosse chaleur, mais aussi chez les sportifs qui ne compenseraient pas les pertes d'eau dues à leur transpiration. </w:t>
      </w:r>
    </w:p>
    <w:p w:rsidR="005D5911" w:rsidRPr="00123F3E" w:rsidRDefault="007E10E2" w:rsidP="00123F3E">
      <w:pPr>
        <w:pStyle w:val="Titre1"/>
        <w:numPr>
          <w:ilvl w:val="0"/>
          <w:numId w:val="4"/>
        </w:numPr>
        <w:rPr>
          <w:b w:val="0"/>
          <w:sz w:val="22"/>
          <w:szCs w:val="22"/>
        </w:rPr>
      </w:pPr>
      <w:r w:rsidRPr="00123F3E">
        <w:rPr>
          <w:b w:val="0"/>
          <w:sz w:val="22"/>
          <w:szCs w:val="22"/>
        </w:rPr>
        <w:t>Le coup de chaleur (qui peut être mortel) doit être soigné rapidement pour qu'il ne persiste pas de séquelles neurologiques.</w:t>
      </w:r>
    </w:p>
    <w:p w:rsidR="005D5911" w:rsidRPr="00123F3E" w:rsidRDefault="007E10E2" w:rsidP="00123F3E">
      <w:pPr>
        <w:pStyle w:val="Titre1"/>
        <w:numPr>
          <w:ilvl w:val="0"/>
          <w:numId w:val="4"/>
        </w:numPr>
        <w:rPr>
          <w:b w:val="0"/>
          <w:sz w:val="22"/>
          <w:szCs w:val="22"/>
        </w:rPr>
      </w:pPr>
      <w:r w:rsidRPr="00123F3E">
        <w:rPr>
          <w:b w:val="0"/>
          <w:sz w:val="22"/>
          <w:szCs w:val="22"/>
        </w:rPr>
        <w:t xml:space="preserve">Sans secours et particulièrement si la victime est isolée (seule à domicile) l’évolution peut être mortelle. Tel a été le cas des nombreux décès enregistrés lors de la canicule de l’été 2003 en France. </w:t>
      </w:r>
    </w:p>
    <w:p w:rsidR="00123F3E" w:rsidRPr="001E412A" w:rsidRDefault="00123F3E" w:rsidP="00111ADC">
      <w:pPr>
        <w:pStyle w:val="Titre1"/>
        <w:rPr>
          <w:sz w:val="22"/>
          <w:szCs w:val="22"/>
        </w:rPr>
      </w:pPr>
      <w:r w:rsidRPr="001E412A">
        <w:rPr>
          <w:sz w:val="22"/>
          <w:szCs w:val="22"/>
        </w:rPr>
        <w:t>LES SYMPTÔMES</w:t>
      </w:r>
    </w:p>
    <w:p w:rsidR="005D5911" w:rsidRPr="00123F3E" w:rsidRDefault="007E10E2" w:rsidP="00123F3E">
      <w:pPr>
        <w:pStyle w:val="Titre1"/>
        <w:numPr>
          <w:ilvl w:val="0"/>
          <w:numId w:val="5"/>
        </w:numPr>
        <w:rPr>
          <w:b w:val="0"/>
          <w:sz w:val="22"/>
          <w:szCs w:val="22"/>
        </w:rPr>
      </w:pPr>
      <w:r w:rsidRPr="00123F3E">
        <w:rPr>
          <w:b w:val="0"/>
          <w:sz w:val="22"/>
          <w:szCs w:val="22"/>
        </w:rPr>
        <w:t>La victime souffre d'une forte fièvre et de pertes de conscience.</w:t>
      </w:r>
    </w:p>
    <w:p w:rsidR="005D5911" w:rsidRPr="00123F3E" w:rsidRDefault="007E10E2" w:rsidP="00123F3E">
      <w:pPr>
        <w:pStyle w:val="Titre1"/>
        <w:numPr>
          <w:ilvl w:val="0"/>
          <w:numId w:val="5"/>
        </w:numPr>
        <w:rPr>
          <w:b w:val="0"/>
          <w:sz w:val="22"/>
          <w:szCs w:val="22"/>
        </w:rPr>
      </w:pPr>
      <w:r w:rsidRPr="00123F3E">
        <w:rPr>
          <w:b w:val="0"/>
          <w:sz w:val="22"/>
          <w:szCs w:val="22"/>
        </w:rPr>
        <w:t>Elle peut être exposée à des vomissements, des nausées, au délire, voire à des convulsions.</w:t>
      </w:r>
    </w:p>
    <w:p w:rsidR="005D5911" w:rsidRPr="00123F3E" w:rsidRDefault="007E10E2" w:rsidP="00123F3E">
      <w:pPr>
        <w:pStyle w:val="Titre1"/>
        <w:numPr>
          <w:ilvl w:val="0"/>
          <w:numId w:val="5"/>
        </w:numPr>
        <w:rPr>
          <w:b w:val="0"/>
          <w:sz w:val="22"/>
          <w:szCs w:val="22"/>
        </w:rPr>
      </w:pPr>
      <w:r w:rsidRPr="00123F3E">
        <w:rPr>
          <w:b w:val="0"/>
          <w:sz w:val="22"/>
          <w:szCs w:val="22"/>
        </w:rPr>
        <w:t>Sa peau est chaude et sèche (elle ne transpire pas).</w:t>
      </w:r>
    </w:p>
    <w:p w:rsidR="005D5911" w:rsidRPr="00123F3E" w:rsidRDefault="007E10E2" w:rsidP="00123F3E">
      <w:pPr>
        <w:pStyle w:val="Titre1"/>
        <w:numPr>
          <w:ilvl w:val="0"/>
          <w:numId w:val="5"/>
        </w:numPr>
        <w:rPr>
          <w:b w:val="0"/>
          <w:sz w:val="22"/>
          <w:szCs w:val="22"/>
        </w:rPr>
      </w:pPr>
      <w:r w:rsidRPr="00123F3E">
        <w:rPr>
          <w:b w:val="0"/>
          <w:sz w:val="22"/>
          <w:szCs w:val="22"/>
        </w:rPr>
        <w:t xml:space="preserve">Ses pupilles sont dilatées. </w:t>
      </w:r>
    </w:p>
    <w:p w:rsidR="00123F3E" w:rsidRPr="001E412A" w:rsidRDefault="00123F3E" w:rsidP="00123F3E">
      <w:pPr>
        <w:pStyle w:val="Titre1"/>
        <w:rPr>
          <w:sz w:val="28"/>
          <w:szCs w:val="28"/>
        </w:rPr>
      </w:pPr>
      <w:r w:rsidRPr="001E412A">
        <w:rPr>
          <w:i/>
          <w:iCs/>
          <w:sz w:val="28"/>
          <w:szCs w:val="28"/>
          <w:u w:val="single"/>
        </w:rPr>
        <w:t>B- L’insolation</w:t>
      </w:r>
      <w:r w:rsidRPr="001E412A">
        <w:rPr>
          <w:i/>
          <w:iCs/>
          <w:sz w:val="28"/>
          <w:szCs w:val="28"/>
        </w:rPr>
        <w:t xml:space="preserve"> </w:t>
      </w:r>
    </w:p>
    <w:p w:rsidR="005D5911" w:rsidRPr="00123F3E" w:rsidRDefault="007E10E2" w:rsidP="00123F3E">
      <w:pPr>
        <w:pStyle w:val="Titre1"/>
        <w:numPr>
          <w:ilvl w:val="0"/>
          <w:numId w:val="6"/>
        </w:numPr>
        <w:rPr>
          <w:b w:val="0"/>
          <w:sz w:val="22"/>
          <w:szCs w:val="22"/>
        </w:rPr>
      </w:pPr>
      <w:r w:rsidRPr="00123F3E">
        <w:rPr>
          <w:b w:val="0"/>
          <w:sz w:val="22"/>
          <w:szCs w:val="22"/>
        </w:rPr>
        <w:t xml:space="preserve">L’insolation survient chez des personnes qui sont exposés de manière directe et prolongée au soleil. Cette exposition brutale entraîne une détresse neurologique qui empêche l’organisme de lutter contre la chaleur et la température du corps s’élève rapidement. </w:t>
      </w:r>
    </w:p>
    <w:p w:rsidR="005D5911" w:rsidRPr="00123F3E" w:rsidRDefault="007E10E2" w:rsidP="00123F3E">
      <w:pPr>
        <w:pStyle w:val="Titre1"/>
        <w:numPr>
          <w:ilvl w:val="0"/>
          <w:numId w:val="6"/>
        </w:numPr>
        <w:rPr>
          <w:b w:val="0"/>
          <w:sz w:val="22"/>
          <w:szCs w:val="22"/>
        </w:rPr>
      </w:pPr>
      <w:r w:rsidRPr="00123F3E">
        <w:rPr>
          <w:b w:val="0"/>
          <w:sz w:val="22"/>
          <w:szCs w:val="22"/>
        </w:rPr>
        <w:t xml:space="preserve">Sans secours immédiat, la mort de la victime peut survenir rapidement. </w:t>
      </w:r>
    </w:p>
    <w:p w:rsidR="00123F3E" w:rsidRPr="001E412A" w:rsidRDefault="00123F3E" w:rsidP="00111ADC">
      <w:pPr>
        <w:pStyle w:val="Titre1"/>
        <w:rPr>
          <w:i/>
          <w:iCs/>
          <w:sz w:val="24"/>
          <w:szCs w:val="24"/>
        </w:rPr>
      </w:pPr>
      <w:r w:rsidRPr="001E412A">
        <w:rPr>
          <w:i/>
          <w:iCs/>
          <w:sz w:val="24"/>
          <w:szCs w:val="24"/>
        </w:rPr>
        <w:t>Comment reconnaître</w:t>
      </w:r>
    </w:p>
    <w:p w:rsidR="00123F3E" w:rsidRPr="001E412A" w:rsidRDefault="00123F3E" w:rsidP="00123F3E">
      <w:pPr>
        <w:pStyle w:val="Titre1"/>
        <w:rPr>
          <w:sz w:val="24"/>
          <w:szCs w:val="24"/>
        </w:rPr>
      </w:pPr>
      <w:r w:rsidRPr="001E412A">
        <w:rPr>
          <w:i/>
          <w:iCs/>
          <w:sz w:val="24"/>
          <w:szCs w:val="24"/>
          <w:u w:val="single"/>
        </w:rPr>
        <w:t xml:space="preserve">1. Le coup de chaleur </w:t>
      </w:r>
    </w:p>
    <w:p w:rsidR="00123F3E" w:rsidRPr="00123F3E" w:rsidRDefault="00123F3E" w:rsidP="00123F3E">
      <w:pPr>
        <w:pStyle w:val="Titre1"/>
        <w:rPr>
          <w:b w:val="0"/>
          <w:sz w:val="22"/>
          <w:szCs w:val="22"/>
        </w:rPr>
      </w:pPr>
      <w:r w:rsidRPr="00123F3E">
        <w:rPr>
          <w:b w:val="0"/>
          <w:sz w:val="22"/>
          <w:szCs w:val="22"/>
        </w:rPr>
        <w:tab/>
        <w:t xml:space="preserve">La victime présente au début : </w:t>
      </w:r>
    </w:p>
    <w:p w:rsidR="005D5911" w:rsidRPr="00123F3E" w:rsidRDefault="001E412A" w:rsidP="00123F3E">
      <w:pPr>
        <w:pStyle w:val="Titre1"/>
        <w:numPr>
          <w:ilvl w:val="1"/>
          <w:numId w:val="7"/>
        </w:numPr>
        <w:rPr>
          <w:b w:val="0"/>
          <w:sz w:val="22"/>
          <w:szCs w:val="22"/>
        </w:rPr>
      </w:pPr>
      <w:r w:rsidRPr="00123F3E">
        <w:rPr>
          <w:b w:val="0"/>
          <w:sz w:val="22"/>
          <w:szCs w:val="22"/>
        </w:rPr>
        <w:t>Des</w:t>
      </w:r>
      <w:r w:rsidR="007E10E2" w:rsidRPr="00123F3E">
        <w:rPr>
          <w:b w:val="0"/>
          <w:sz w:val="22"/>
          <w:szCs w:val="22"/>
        </w:rPr>
        <w:t xml:space="preserve"> maux de tête, </w:t>
      </w:r>
    </w:p>
    <w:p w:rsidR="005D5911" w:rsidRPr="00123F3E" w:rsidRDefault="001E412A" w:rsidP="00123F3E">
      <w:pPr>
        <w:pStyle w:val="Titre1"/>
        <w:numPr>
          <w:ilvl w:val="1"/>
          <w:numId w:val="7"/>
        </w:numPr>
        <w:rPr>
          <w:b w:val="0"/>
          <w:sz w:val="22"/>
          <w:szCs w:val="22"/>
        </w:rPr>
      </w:pPr>
      <w:r w:rsidRPr="00123F3E">
        <w:rPr>
          <w:b w:val="0"/>
          <w:sz w:val="22"/>
          <w:szCs w:val="22"/>
        </w:rPr>
        <w:t>Des</w:t>
      </w:r>
      <w:r w:rsidR="007E10E2" w:rsidRPr="00123F3E">
        <w:rPr>
          <w:b w:val="0"/>
          <w:sz w:val="22"/>
          <w:szCs w:val="22"/>
        </w:rPr>
        <w:t xml:space="preserve"> sueurs importantes, </w:t>
      </w:r>
    </w:p>
    <w:p w:rsidR="005D5911" w:rsidRPr="00123F3E" w:rsidRDefault="001E412A" w:rsidP="00123F3E">
      <w:pPr>
        <w:pStyle w:val="Titre1"/>
        <w:numPr>
          <w:ilvl w:val="1"/>
          <w:numId w:val="7"/>
        </w:numPr>
        <w:rPr>
          <w:b w:val="0"/>
          <w:sz w:val="22"/>
          <w:szCs w:val="22"/>
        </w:rPr>
      </w:pPr>
      <w:r w:rsidRPr="00123F3E">
        <w:rPr>
          <w:b w:val="0"/>
          <w:sz w:val="22"/>
          <w:szCs w:val="22"/>
        </w:rPr>
        <w:t>Des</w:t>
      </w:r>
      <w:r w:rsidR="007E10E2" w:rsidRPr="00123F3E">
        <w:rPr>
          <w:b w:val="0"/>
          <w:sz w:val="22"/>
          <w:szCs w:val="22"/>
        </w:rPr>
        <w:t xml:space="preserve"> crampes musculaires, </w:t>
      </w:r>
    </w:p>
    <w:p w:rsidR="005D5911" w:rsidRPr="00123F3E" w:rsidRDefault="001E412A" w:rsidP="00123F3E">
      <w:pPr>
        <w:pStyle w:val="Titre1"/>
        <w:numPr>
          <w:ilvl w:val="1"/>
          <w:numId w:val="7"/>
        </w:numPr>
        <w:rPr>
          <w:b w:val="0"/>
          <w:sz w:val="22"/>
          <w:szCs w:val="22"/>
        </w:rPr>
      </w:pPr>
      <w:r w:rsidRPr="00123F3E">
        <w:rPr>
          <w:b w:val="0"/>
          <w:sz w:val="22"/>
          <w:szCs w:val="22"/>
        </w:rPr>
        <w:t>Une</w:t>
      </w:r>
      <w:r w:rsidR="007E10E2" w:rsidRPr="00123F3E">
        <w:rPr>
          <w:b w:val="0"/>
          <w:sz w:val="22"/>
          <w:szCs w:val="22"/>
        </w:rPr>
        <w:t xml:space="preserve"> fatigue intense, </w:t>
      </w:r>
    </w:p>
    <w:p w:rsidR="005D5911" w:rsidRPr="00123F3E" w:rsidRDefault="001E412A" w:rsidP="00123F3E">
      <w:pPr>
        <w:pStyle w:val="Titre1"/>
        <w:numPr>
          <w:ilvl w:val="1"/>
          <w:numId w:val="7"/>
        </w:numPr>
        <w:rPr>
          <w:b w:val="0"/>
          <w:sz w:val="22"/>
          <w:szCs w:val="22"/>
        </w:rPr>
      </w:pPr>
      <w:r w:rsidRPr="00123F3E">
        <w:rPr>
          <w:b w:val="0"/>
          <w:sz w:val="22"/>
          <w:szCs w:val="22"/>
        </w:rPr>
        <w:t>Des</w:t>
      </w:r>
      <w:r w:rsidR="007E10E2" w:rsidRPr="00123F3E">
        <w:rPr>
          <w:b w:val="0"/>
          <w:sz w:val="22"/>
          <w:szCs w:val="22"/>
        </w:rPr>
        <w:t xml:space="preserve"> nausées, </w:t>
      </w:r>
    </w:p>
    <w:p w:rsidR="005D5911" w:rsidRPr="00123F3E" w:rsidRDefault="001E412A" w:rsidP="00123F3E">
      <w:pPr>
        <w:pStyle w:val="Titre1"/>
        <w:numPr>
          <w:ilvl w:val="1"/>
          <w:numId w:val="7"/>
        </w:numPr>
        <w:rPr>
          <w:b w:val="0"/>
          <w:sz w:val="22"/>
          <w:szCs w:val="22"/>
        </w:rPr>
      </w:pPr>
      <w:r w:rsidRPr="00123F3E">
        <w:rPr>
          <w:b w:val="0"/>
          <w:sz w:val="22"/>
          <w:szCs w:val="22"/>
        </w:rPr>
        <w:t>Une</w:t>
      </w:r>
      <w:r w:rsidR="007E10E2" w:rsidRPr="00123F3E">
        <w:rPr>
          <w:b w:val="0"/>
          <w:sz w:val="22"/>
          <w:szCs w:val="22"/>
        </w:rPr>
        <w:t xml:space="preserve"> température peu élevée. </w:t>
      </w:r>
    </w:p>
    <w:p w:rsidR="005D5911" w:rsidRPr="00123F3E" w:rsidRDefault="007E10E2" w:rsidP="00123F3E">
      <w:pPr>
        <w:pStyle w:val="Titre1"/>
        <w:numPr>
          <w:ilvl w:val="1"/>
          <w:numId w:val="7"/>
        </w:numPr>
        <w:rPr>
          <w:b w:val="0"/>
          <w:sz w:val="22"/>
          <w:szCs w:val="22"/>
        </w:rPr>
      </w:pPr>
      <w:r w:rsidRPr="00123F3E">
        <w:rPr>
          <w:b w:val="0"/>
          <w:sz w:val="22"/>
          <w:szCs w:val="22"/>
        </w:rPr>
        <w:t xml:space="preserve">Rapidement une </w:t>
      </w:r>
      <w:r w:rsidRPr="00123F3E">
        <w:rPr>
          <w:b w:val="0"/>
          <w:sz w:val="22"/>
          <w:szCs w:val="22"/>
          <w:u w:val="single"/>
        </w:rPr>
        <w:t>détresse circulatoire</w:t>
      </w:r>
      <w:r w:rsidRPr="00123F3E">
        <w:rPr>
          <w:b w:val="0"/>
          <w:sz w:val="22"/>
          <w:szCs w:val="22"/>
        </w:rPr>
        <w:t xml:space="preserve"> s’installe et la température de l’organisme s’élève. </w:t>
      </w:r>
    </w:p>
    <w:p w:rsidR="00123F3E" w:rsidRPr="001E412A" w:rsidRDefault="00123F3E" w:rsidP="00123F3E">
      <w:pPr>
        <w:pStyle w:val="Titre1"/>
        <w:rPr>
          <w:sz w:val="24"/>
          <w:szCs w:val="24"/>
        </w:rPr>
      </w:pPr>
      <w:r w:rsidRPr="001E412A">
        <w:rPr>
          <w:i/>
          <w:iCs/>
          <w:sz w:val="24"/>
          <w:szCs w:val="24"/>
          <w:u w:val="single"/>
        </w:rPr>
        <w:t xml:space="preserve">2. L’insolation </w:t>
      </w:r>
    </w:p>
    <w:p w:rsidR="00123F3E" w:rsidRPr="00123F3E" w:rsidRDefault="00123F3E" w:rsidP="00123F3E">
      <w:pPr>
        <w:pStyle w:val="Titre1"/>
        <w:rPr>
          <w:b w:val="0"/>
          <w:sz w:val="22"/>
          <w:szCs w:val="22"/>
        </w:rPr>
      </w:pPr>
      <w:r w:rsidRPr="00123F3E">
        <w:rPr>
          <w:b w:val="0"/>
          <w:sz w:val="22"/>
          <w:szCs w:val="22"/>
        </w:rPr>
        <w:tab/>
        <w:t xml:space="preserve">La victime présente : </w:t>
      </w:r>
    </w:p>
    <w:p w:rsidR="005D5911" w:rsidRPr="00123F3E" w:rsidRDefault="001E412A" w:rsidP="00123F3E">
      <w:pPr>
        <w:pStyle w:val="Titre1"/>
        <w:numPr>
          <w:ilvl w:val="1"/>
          <w:numId w:val="8"/>
        </w:numPr>
        <w:rPr>
          <w:b w:val="0"/>
          <w:sz w:val="22"/>
          <w:szCs w:val="22"/>
        </w:rPr>
      </w:pPr>
      <w:r w:rsidRPr="00123F3E">
        <w:rPr>
          <w:b w:val="0"/>
          <w:sz w:val="22"/>
          <w:szCs w:val="22"/>
        </w:rPr>
        <w:t>Des</w:t>
      </w:r>
      <w:r w:rsidR="007E10E2" w:rsidRPr="00123F3E">
        <w:rPr>
          <w:b w:val="0"/>
          <w:sz w:val="22"/>
          <w:szCs w:val="22"/>
        </w:rPr>
        <w:t xml:space="preserve"> maux de tête, </w:t>
      </w:r>
    </w:p>
    <w:p w:rsidR="005D5911" w:rsidRPr="00123F3E" w:rsidRDefault="001E412A" w:rsidP="00123F3E">
      <w:pPr>
        <w:pStyle w:val="Titre1"/>
        <w:numPr>
          <w:ilvl w:val="1"/>
          <w:numId w:val="8"/>
        </w:numPr>
        <w:rPr>
          <w:b w:val="0"/>
          <w:sz w:val="22"/>
          <w:szCs w:val="22"/>
        </w:rPr>
      </w:pPr>
      <w:r w:rsidRPr="00123F3E">
        <w:rPr>
          <w:b w:val="0"/>
          <w:sz w:val="22"/>
          <w:szCs w:val="22"/>
        </w:rPr>
        <w:t>Aucune</w:t>
      </w:r>
      <w:r w:rsidR="007E10E2" w:rsidRPr="00123F3E">
        <w:rPr>
          <w:b w:val="0"/>
          <w:sz w:val="22"/>
          <w:szCs w:val="22"/>
        </w:rPr>
        <w:t xml:space="preserve"> sueur, </w:t>
      </w:r>
    </w:p>
    <w:p w:rsidR="005D5911" w:rsidRPr="00123F3E" w:rsidRDefault="001E412A" w:rsidP="00123F3E">
      <w:pPr>
        <w:pStyle w:val="Titre1"/>
        <w:numPr>
          <w:ilvl w:val="1"/>
          <w:numId w:val="8"/>
        </w:numPr>
        <w:rPr>
          <w:b w:val="0"/>
          <w:sz w:val="22"/>
          <w:szCs w:val="22"/>
        </w:rPr>
      </w:pPr>
      <w:r w:rsidRPr="00123F3E">
        <w:rPr>
          <w:b w:val="0"/>
          <w:sz w:val="22"/>
          <w:szCs w:val="22"/>
        </w:rPr>
        <w:t>Une</w:t>
      </w:r>
      <w:r w:rsidR="007E10E2" w:rsidRPr="00123F3E">
        <w:rPr>
          <w:b w:val="0"/>
          <w:sz w:val="22"/>
          <w:szCs w:val="22"/>
        </w:rPr>
        <w:t xml:space="preserve"> peau sèche, rouge et très chaude, </w:t>
      </w:r>
    </w:p>
    <w:p w:rsidR="005D5911" w:rsidRPr="00123F3E" w:rsidRDefault="001E412A" w:rsidP="00123F3E">
      <w:pPr>
        <w:pStyle w:val="Titre1"/>
        <w:numPr>
          <w:ilvl w:val="1"/>
          <w:numId w:val="8"/>
        </w:numPr>
        <w:rPr>
          <w:b w:val="0"/>
          <w:sz w:val="22"/>
          <w:szCs w:val="22"/>
        </w:rPr>
      </w:pPr>
      <w:r w:rsidRPr="00123F3E">
        <w:rPr>
          <w:b w:val="0"/>
          <w:sz w:val="22"/>
          <w:szCs w:val="22"/>
        </w:rPr>
        <w:t>Des</w:t>
      </w:r>
      <w:r w:rsidR="007E10E2" w:rsidRPr="00123F3E">
        <w:rPr>
          <w:b w:val="0"/>
          <w:sz w:val="22"/>
          <w:szCs w:val="22"/>
        </w:rPr>
        <w:t xml:space="preserve"> troubles du comportement et/ou de la conscience, </w:t>
      </w:r>
    </w:p>
    <w:p w:rsidR="005D5911" w:rsidRPr="00123F3E" w:rsidRDefault="001E412A" w:rsidP="00123F3E">
      <w:pPr>
        <w:pStyle w:val="Titre1"/>
        <w:numPr>
          <w:ilvl w:val="1"/>
          <w:numId w:val="8"/>
        </w:numPr>
        <w:rPr>
          <w:b w:val="0"/>
          <w:sz w:val="22"/>
          <w:szCs w:val="22"/>
        </w:rPr>
      </w:pPr>
      <w:r w:rsidRPr="00123F3E">
        <w:rPr>
          <w:b w:val="0"/>
          <w:sz w:val="22"/>
          <w:szCs w:val="22"/>
        </w:rPr>
        <w:t>Une</w:t>
      </w:r>
      <w:r w:rsidR="007E10E2" w:rsidRPr="00123F3E">
        <w:rPr>
          <w:b w:val="0"/>
          <w:sz w:val="22"/>
          <w:szCs w:val="22"/>
        </w:rPr>
        <w:t xml:space="preserve"> température très élevée. </w:t>
      </w:r>
    </w:p>
    <w:p w:rsidR="005D5911" w:rsidRDefault="007E10E2" w:rsidP="00123F3E">
      <w:pPr>
        <w:pStyle w:val="Titre1"/>
        <w:numPr>
          <w:ilvl w:val="1"/>
          <w:numId w:val="8"/>
        </w:numPr>
        <w:rPr>
          <w:b w:val="0"/>
          <w:sz w:val="22"/>
          <w:szCs w:val="22"/>
        </w:rPr>
      </w:pPr>
      <w:r w:rsidRPr="00123F3E">
        <w:rPr>
          <w:b w:val="0"/>
          <w:sz w:val="22"/>
          <w:szCs w:val="22"/>
        </w:rPr>
        <w:t xml:space="preserve">Rapidement une </w:t>
      </w:r>
      <w:r w:rsidRPr="00123F3E">
        <w:rPr>
          <w:b w:val="0"/>
          <w:sz w:val="22"/>
          <w:szCs w:val="22"/>
          <w:u w:val="single"/>
        </w:rPr>
        <w:t>détresse neurologique</w:t>
      </w:r>
      <w:r w:rsidRPr="00123F3E">
        <w:rPr>
          <w:b w:val="0"/>
          <w:sz w:val="22"/>
          <w:szCs w:val="22"/>
        </w:rPr>
        <w:t xml:space="preserve"> s’installe </w:t>
      </w:r>
    </w:p>
    <w:p w:rsidR="001E412A" w:rsidRPr="00123F3E" w:rsidRDefault="001E412A" w:rsidP="00123F3E">
      <w:pPr>
        <w:pStyle w:val="Titre1"/>
        <w:numPr>
          <w:ilvl w:val="1"/>
          <w:numId w:val="8"/>
        </w:numPr>
        <w:rPr>
          <w:b w:val="0"/>
          <w:sz w:val="22"/>
          <w:szCs w:val="22"/>
        </w:rPr>
      </w:pPr>
    </w:p>
    <w:p w:rsidR="00123F3E" w:rsidRPr="001E412A" w:rsidRDefault="00123F3E" w:rsidP="00111ADC">
      <w:pPr>
        <w:pStyle w:val="Titre1"/>
        <w:rPr>
          <w:i/>
          <w:iCs/>
          <w:sz w:val="24"/>
          <w:szCs w:val="24"/>
        </w:rPr>
      </w:pPr>
      <w:r w:rsidRPr="001E412A">
        <w:rPr>
          <w:i/>
          <w:iCs/>
          <w:sz w:val="24"/>
          <w:szCs w:val="24"/>
        </w:rPr>
        <w:lastRenderedPageBreak/>
        <w:t>Principe de l’action de secours</w:t>
      </w:r>
    </w:p>
    <w:p w:rsidR="00123F3E" w:rsidRPr="00123F3E" w:rsidRDefault="00123F3E" w:rsidP="00123F3E">
      <w:pPr>
        <w:pStyle w:val="Titre1"/>
        <w:rPr>
          <w:b w:val="0"/>
          <w:sz w:val="22"/>
          <w:szCs w:val="22"/>
        </w:rPr>
      </w:pPr>
      <w:r w:rsidRPr="00123F3E">
        <w:rPr>
          <w:b w:val="0"/>
          <w:sz w:val="22"/>
          <w:szCs w:val="22"/>
        </w:rPr>
        <w:t xml:space="preserve">Dans tous les cas : </w:t>
      </w:r>
    </w:p>
    <w:p w:rsidR="005D5911" w:rsidRPr="00123F3E" w:rsidRDefault="001E412A" w:rsidP="00123F3E">
      <w:pPr>
        <w:pStyle w:val="Titre1"/>
        <w:numPr>
          <w:ilvl w:val="0"/>
          <w:numId w:val="9"/>
        </w:numPr>
        <w:rPr>
          <w:b w:val="0"/>
          <w:sz w:val="22"/>
          <w:szCs w:val="22"/>
        </w:rPr>
      </w:pPr>
      <w:r w:rsidRPr="00123F3E">
        <w:rPr>
          <w:b w:val="0"/>
          <w:sz w:val="22"/>
          <w:szCs w:val="22"/>
        </w:rPr>
        <w:t>Soustraire</w:t>
      </w:r>
      <w:r w:rsidR="007E10E2" w:rsidRPr="00123F3E">
        <w:rPr>
          <w:b w:val="0"/>
          <w:sz w:val="22"/>
          <w:szCs w:val="22"/>
        </w:rPr>
        <w:t xml:space="preserve"> la victime de la cause. </w:t>
      </w:r>
    </w:p>
    <w:p w:rsidR="005D5911" w:rsidRPr="00123F3E" w:rsidRDefault="007E10E2" w:rsidP="00123F3E">
      <w:pPr>
        <w:pStyle w:val="Titre1"/>
        <w:numPr>
          <w:ilvl w:val="0"/>
          <w:numId w:val="9"/>
        </w:numPr>
        <w:rPr>
          <w:b w:val="0"/>
          <w:sz w:val="22"/>
          <w:szCs w:val="22"/>
        </w:rPr>
      </w:pPr>
      <w:r w:rsidRPr="00123F3E">
        <w:rPr>
          <w:b w:val="0"/>
          <w:sz w:val="22"/>
          <w:szCs w:val="22"/>
        </w:rPr>
        <w:t xml:space="preserve">Apporter de l’eau à la victime. </w:t>
      </w:r>
    </w:p>
    <w:p w:rsidR="005D5911" w:rsidRPr="00123F3E" w:rsidRDefault="007E10E2" w:rsidP="00123F3E">
      <w:pPr>
        <w:pStyle w:val="Titre1"/>
        <w:numPr>
          <w:ilvl w:val="0"/>
          <w:numId w:val="9"/>
        </w:numPr>
        <w:rPr>
          <w:b w:val="0"/>
          <w:sz w:val="22"/>
          <w:szCs w:val="22"/>
        </w:rPr>
      </w:pPr>
      <w:r w:rsidRPr="00123F3E">
        <w:rPr>
          <w:b w:val="0"/>
          <w:sz w:val="22"/>
          <w:szCs w:val="22"/>
        </w:rPr>
        <w:t xml:space="preserve">Refroidir la victime. </w:t>
      </w:r>
    </w:p>
    <w:p w:rsidR="005D5911" w:rsidRPr="00123F3E" w:rsidRDefault="007E10E2" w:rsidP="00123F3E">
      <w:pPr>
        <w:pStyle w:val="Titre1"/>
        <w:numPr>
          <w:ilvl w:val="0"/>
          <w:numId w:val="9"/>
        </w:numPr>
        <w:rPr>
          <w:b w:val="0"/>
          <w:sz w:val="22"/>
          <w:szCs w:val="22"/>
        </w:rPr>
      </w:pPr>
      <w:r w:rsidRPr="00123F3E">
        <w:rPr>
          <w:b w:val="0"/>
          <w:sz w:val="22"/>
          <w:szCs w:val="22"/>
        </w:rPr>
        <w:t xml:space="preserve">Demander un avis médical dans tout les cas. </w:t>
      </w:r>
    </w:p>
    <w:p w:rsidR="00123F3E" w:rsidRPr="001E412A" w:rsidRDefault="00123F3E" w:rsidP="00111ADC">
      <w:pPr>
        <w:pStyle w:val="Titre1"/>
        <w:rPr>
          <w:i/>
          <w:iCs/>
          <w:sz w:val="24"/>
          <w:szCs w:val="24"/>
        </w:rPr>
      </w:pPr>
      <w:r w:rsidRPr="001E412A">
        <w:rPr>
          <w:i/>
          <w:iCs/>
          <w:sz w:val="24"/>
          <w:szCs w:val="24"/>
        </w:rPr>
        <w:t>Conduite à tenir</w:t>
      </w:r>
    </w:p>
    <w:p w:rsidR="00123F3E" w:rsidRPr="00123F3E" w:rsidRDefault="00123F3E" w:rsidP="00123F3E">
      <w:pPr>
        <w:pStyle w:val="Titre1"/>
        <w:rPr>
          <w:sz w:val="22"/>
          <w:szCs w:val="22"/>
        </w:rPr>
      </w:pPr>
      <w:r w:rsidRPr="00123F3E">
        <w:rPr>
          <w:sz w:val="22"/>
          <w:szCs w:val="22"/>
        </w:rPr>
        <w:t xml:space="preserve">Le coup de chaleur </w:t>
      </w:r>
    </w:p>
    <w:p w:rsidR="005D5911" w:rsidRPr="00123F3E" w:rsidRDefault="007E10E2" w:rsidP="00123F3E">
      <w:pPr>
        <w:pStyle w:val="Titre1"/>
        <w:numPr>
          <w:ilvl w:val="0"/>
          <w:numId w:val="10"/>
        </w:numPr>
        <w:rPr>
          <w:sz w:val="22"/>
          <w:szCs w:val="22"/>
        </w:rPr>
      </w:pPr>
      <w:r w:rsidRPr="00123F3E">
        <w:rPr>
          <w:sz w:val="22"/>
          <w:szCs w:val="22"/>
        </w:rPr>
        <w:t xml:space="preserve">Installer la victime à l’abri, dans un endroit frais. </w:t>
      </w:r>
    </w:p>
    <w:p w:rsidR="005D5911" w:rsidRPr="00123F3E" w:rsidRDefault="007E10E2" w:rsidP="00123F3E">
      <w:pPr>
        <w:pStyle w:val="Titre1"/>
        <w:numPr>
          <w:ilvl w:val="0"/>
          <w:numId w:val="10"/>
        </w:numPr>
        <w:rPr>
          <w:sz w:val="22"/>
          <w:szCs w:val="22"/>
        </w:rPr>
      </w:pPr>
      <w:r w:rsidRPr="00123F3E">
        <w:rPr>
          <w:sz w:val="22"/>
          <w:szCs w:val="22"/>
        </w:rPr>
        <w:t xml:space="preserve">Mettre la victime au repos. </w:t>
      </w:r>
    </w:p>
    <w:p w:rsidR="005D5911" w:rsidRPr="00123F3E" w:rsidRDefault="007E10E2" w:rsidP="00123F3E">
      <w:pPr>
        <w:pStyle w:val="Titre1"/>
        <w:numPr>
          <w:ilvl w:val="0"/>
          <w:numId w:val="10"/>
        </w:numPr>
        <w:rPr>
          <w:sz w:val="22"/>
          <w:szCs w:val="22"/>
        </w:rPr>
      </w:pPr>
      <w:r w:rsidRPr="00123F3E">
        <w:rPr>
          <w:sz w:val="22"/>
          <w:szCs w:val="22"/>
        </w:rPr>
        <w:t xml:space="preserve">Recouvrir la victime d’un linge humide, utiliser  un ventilateur pour la refroidir. Chez l’enfant lui faire prendre un bain. </w:t>
      </w:r>
    </w:p>
    <w:p w:rsidR="005D5911" w:rsidRPr="00123F3E" w:rsidRDefault="007E10E2" w:rsidP="00123F3E">
      <w:pPr>
        <w:pStyle w:val="Titre1"/>
        <w:numPr>
          <w:ilvl w:val="0"/>
          <w:numId w:val="10"/>
        </w:numPr>
        <w:rPr>
          <w:sz w:val="22"/>
          <w:szCs w:val="22"/>
        </w:rPr>
      </w:pPr>
      <w:r w:rsidRPr="00123F3E">
        <w:rPr>
          <w:sz w:val="22"/>
          <w:szCs w:val="22"/>
        </w:rPr>
        <w:t xml:space="preserve">Si la victime est consciente et ne vomit pas, lui donner de l’eau à boire par petites gorgées. </w:t>
      </w:r>
    </w:p>
    <w:p w:rsidR="005D5911" w:rsidRPr="00123F3E" w:rsidRDefault="007E10E2" w:rsidP="00123F3E">
      <w:pPr>
        <w:pStyle w:val="Titre1"/>
        <w:numPr>
          <w:ilvl w:val="0"/>
          <w:numId w:val="10"/>
        </w:numPr>
        <w:rPr>
          <w:sz w:val="22"/>
          <w:szCs w:val="22"/>
        </w:rPr>
      </w:pPr>
      <w:r w:rsidRPr="00123F3E">
        <w:rPr>
          <w:sz w:val="22"/>
          <w:szCs w:val="22"/>
        </w:rPr>
        <w:t xml:space="preserve">Réaliser un bilan complet de la victime, lui prendre la température et effectuer les gestes de secours qui s’imposent. </w:t>
      </w:r>
    </w:p>
    <w:p w:rsidR="005D5911" w:rsidRPr="00123F3E" w:rsidRDefault="007E10E2" w:rsidP="00123F3E">
      <w:pPr>
        <w:pStyle w:val="Titre1"/>
        <w:numPr>
          <w:ilvl w:val="0"/>
          <w:numId w:val="10"/>
        </w:numPr>
        <w:rPr>
          <w:sz w:val="22"/>
          <w:szCs w:val="22"/>
        </w:rPr>
      </w:pPr>
      <w:r w:rsidRPr="00123F3E">
        <w:rPr>
          <w:sz w:val="22"/>
          <w:szCs w:val="22"/>
        </w:rPr>
        <w:t xml:space="preserve">Demander un avis médical et respecter les conseils donnés. </w:t>
      </w:r>
    </w:p>
    <w:p w:rsidR="005D5911" w:rsidRPr="00123F3E" w:rsidRDefault="007E10E2" w:rsidP="00123F3E">
      <w:pPr>
        <w:pStyle w:val="Titre1"/>
        <w:numPr>
          <w:ilvl w:val="0"/>
          <w:numId w:val="10"/>
        </w:numPr>
        <w:rPr>
          <w:sz w:val="22"/>
          <w:szCs w:val="22"/>
        </w:rPr>
      </w:pPr>
      <w:r w:rsidRPr="00123F3E">
        <w:rPr>
          <w:sz w:val="22"/>
          <w:szCs w:val="22"/>
        </w:rPr>
        <w:t xml:space="preserve">Surveiller attentivement la victime (détresse circulatoire).  </w:t>
      </w:r>
    </w:p>
    <w:p w:rsidR="00123F3E" w:rsidRPr="00123F3E" w:rsidRDefault="00123F3E" w:rsidP="00123F3E">
      <w:pPr>
        <w:pStyle w:val="Titre1"/>
        <w:rPr>
          <w:sz w:val="22"/>
          <w:szCs w:val="22"/>
        </w:rPr>
      </w:pPr>
      <w:r w:rsidRPr="00123F3E">
        <w:rPr>
          <w:sz w:val="22"/>
          <w:szCs w:val="22"/>
          <w:u w:val="single"/>
        </w:rPr>
        <w:t xml:space="preserve">L’insolation </w:t>
      </w:r>
    </w:p>
    <w:p w:rsidR="005D5911" w:rsidRPr="00123F3E" w:rsidRDefault="007E10E2" w:rsidP="00123F3E">
      <w:pPr>
        <w:pStyle w:val="Titre1"/>
        <w:numPr>
          <w:ilvl w:val="0"/>
          <w:numId w:val="11"/>
        </w:numPr>
        <w:rPr>
          <w:sz w:val="22"/>
          <w:szCs w:val="22"/>
        </w:rPr>
      </w:pPr>
      <w:r w:rsidRPr="00123F3E">
        <w:rPr>
          <w:sz w:val="22"/>
          <w:szCs w:val="22"/>
        </w:rPr>
        <w:t xml:space="preserve">Installer la victime à l’abri, dans un endroit frais. </w:t>
      </w:r>
    </w:p>
    <w:p w:rsidR="005D5911" w:rsidRPr="00123F3E" w:rsidRDefault="007E10E2" w:rsidP="00123F3E">
      <w:pPr>
        <w:pStyle w:val="Titre1"/>
        <w:numPr>
          <w:ilvl w:val="0"/>
          <w:numId w:val="11"/>
        </w:numPr>
        <w:rPr>
          <w:sz w:val="22"/>
          <w:szCs w:val="22"/>
        </w:rPr>
      </w:pPr>
      <w:r w:rsidRPr="00123F3E">
        <w:rPr>
          <w:sz w:val="22"/>
          <w:szCs w:val="22"/>
        </w:rPr>
        <w:t xml:space="preserve">Allonger la victime tête surélevée si elle est consciente. </w:t>
      </w:r>
    </w:p>
    <w:p w:rsidR="005D5911" w:rsidRPr="00123F3E" w:rsidRDefault="007E10E2" w:rsidP="00123F3E">
      <w:pPr>
        <w:pStyle w:val="Titre1"/>
        <w:numPr>
          <w:ilvl w:val="0"/>
          <w:numId w:val="11"/>
        </w:numPr>
        <w:rPr>
          <w:sz w:val="22"/>
          <w:szCs w:val="22"/>
        </w:rPr>
      </w:pPr>
      <w:r w:rsidRPr="00123F3E">
        <w:rPr>
          <w:sz w:val="22"/>
          <w:szCs w:val="22"/>
        </w:rPr>
        <w:t xml:space="preserve">Réaliser un bilan complet de la victime et les gestes de secours qui s’imposent. </w:t>
      </w:r>
    </w:p>
    <w:p w:rsidR="005D5911" w:rsidRPr="00123F3E" w:rsidRDefault="007E10E2" w:rsidP="00123F3E">
      <w:pPr>
        <w:pStyle w:val="Titre1"/>
        <w:numPr>
          <w:ilvl w:val="0"/>
          <w:numId w:val="11"/>
        </w:numPr>
        <w:rPr>
          <w:sz w:val="22"/>
          <w:szCs w:val="22"/>
        </w:rPr>
      </w:pPr>
      <w:r w:rsidRPr="00123F3E">
        <w:rPr>
          <w:sz w:val="22"/>
          <w:szCs w:val="22"/>
        </w:rPr>
        <w:t xml:space="preserve">Demander un avis médical. </w:t>
      </w:r>
    </w:p>
    <w:p w:rsidR="005D5911" w:rsidRPr="00123F3E" w:rsidRDefault="007E10E2" w:rsidP="00123F3E">
      <w:pPr>
        <w:pStyle w:val="Titre1"/>
        <w:numPr>
          <w:ilvl w:val="0"/>
          <w:numId w:val="11"/>
        </w:numPr>
        <w:rPr>
          <w:sz w:val="22"/>
          <w:szCs w:val="22"/>
        </w:rPr>
      </w:pPr>
      <w:r w:rsidRPr="00123F3E">
        <w:rPr>
          <w:sz w:val="22"/>
          <w:szCs w:val="22"/>
        </w:rPr>
        <w:t xml:space="preserve">Retirer les vêtements de la victime en lui gardant les sous vêtements. </w:t>
      </w:r>
    </w:p>
    <w:p w:rsidR="005D5911" w:rsidRPr="00123F3E" w:rsidRDefault="007E10E2" w:rsidP="00123F3E">
      <w:pPr>
        <w:pStyle w:val="Titre1"/>
        <w:numPr>
          <w:ilvl w:val="0"/>
          <w:numId w:val="11"/>
        </w:numPr>
        <w:rPr>
          <w:sz w:val="22"/>
          <w:szCs w:val="22"/>
        </w:rPr>
      </w:pPr>
      <w:r w:rsidRPr="00123F3E">
        <w:rPr>
          <w:sz w:val="22"/>
          <w:szCs w:val="22"/>
        </w:rPr>
        <w:t xml:space="preserve">Après avis médical, recouvrir la victime d’un drap mouillé avec de l’eau froide pour lui faire baisser sa température. Arroser régulièrement le drap pour le maintenir humide. Appliquer si possible un dispositif de froid sur la tête et la nuque. </w:t>
      </w:r>
    </w:p>
    <w:p w:rsidR="005D5911" w:rsidRPr="00123F3E" w:rsidRDefault="007E10E2" w:rsidP="00123F3E">
      <w:pPr>
        <w:pStyle w:val="Titre1"/>
        <w:numPr>
          <w:ilvl w:val="0"/>
          <w:numId w:val="11"/>
        </w:numPr>
        <w:rPr>
          <w:sz w:val="22"/>
          <w:szCs w:val="22"/>
        </w:rPr>
      </w:pPr>
      <w:r w:rsidRPr="00123F3E">
        <w:rPr>
          <w:sz w:val="22"/>
          <w:szCs w:val="22"/>
        </w:rPr>
        <w:t xml:space="preserve">Surveiller attentivement la victime (Inconscience, détresse neurologique). </w:t>
      </w:r>
    </w:p>
    <w:p w:rsidR="00123F3E" w:rsidRDefault="00123F3E" w:rsidP="00111ADC">
      <w:pPr>
        <w:pStyle w:val="Titre1"/>
        <w:rPr>
          <w:b w:val="0"/>
          <w:sz w:val="22"/>
          <w:szCs w:val="22"/>
        </w:rPr>
      </w:pPr>
    </w:p>
    <w:p w:rsidR="007E10E2" w:rsidRDefault="007E10E2" w:rsidP="00111ADC">
      <w:pPr>
        <w:pStyle w:val="Titre1"/>
        <w:rPr>
          <w:b w:val="0"/>
          <w:sz w:val="22"/>
          <w:szCs w:val="22"/>
        </w:rPr>
      </w:pPr>
    </w:p>
    <w:p w:rsidR="007E10E2" w:rsidRDefault="007E10E2" w:rsidP="00111ADC">
      <w:pPr>
        <w:pStyle w:val="Titre1"/>
        <w:rPr>
          <w:b w:val="0"/>
          <w:sz w:val="22"/>
          <w:szCs w:val="22"/>
        </w:rPr>
      </w:pPr>
    </w:p>
    <w:p w:rsidR="007E10E2" w:rsidRDefault="007E10E2" w:rsidP="00111ADC">
      <w:pPr>
        <w:pStyle w:val="Titre1"/>
        <w:rPr>
          <w:b w:val="0"/>
          <w:sz w:val="22"/>
          <w:szCs w:val="22"/>
        </w:rPr>
      </w:pPr>
    </w:p>
    <w:p w:rsidR="007E10E2" w:rsidRPr="00123F3E" w:rsidRDefault="007E10E2" w:rsidP="00111ADC">
      <w:pPr>
        <w:pStyle w:val="Titre1"/>
        <w:rPr>
          <w:b w:val="0"/>
          <w:sz w:val="22"/>
          <w:szCs w:val="22"/>
        </w:rPr>
      </w:pPr>
    </w:p>
    <w:p w:rsidR="00123F3E" w:rsidRPr="00123F3E" w:rsidRDefault="00123F3E" w:rsidP="00111ADC">
      <w:pPr>
        <w:pStyle w:val="Titre1"/>
        <w:rPr>
          <w:b w:val="0"/>
          <w:sz w:val="22"/>
          <w:szCs w:val="22"/>
          <w:lang w:val="fr-CA"/>
        </w:rPr>
      </w:pPr>
    </w:p>
    <w:p w:rsidR="00123F3E" w:rsidRPr="00123F3E" w:rsidRDefault="00123F3E" w:rsidP="00111ADC">
      <w:pPr>
        <w:pStyle w:val="Titre1"/>
        <w:rPr>
          <w:b w:val="0"/>
          <w:sz w:val="22"/>
          <w:szCs w:val="22"/>
          <w:lang w:val="fr-CA"/>
        </w:rPr>
      </w:pPr>
    </w:p>
    <w:p w:rsidR="00123F3E" w:rsidRPr="00123F3E" w:rsidRDefault="00123F3E" w:rsidP="00111ADC">
      <w:pPr>
        <w:pStyle w:val="Titre1"/>
        <w:rPr>
          <w:b w:val="0"/>
          <w:sz w:val="22"/>
          <w:szCs w:val="22"/>
          <w:lang w:val="fr-CA"/>
        </w:rPr>
      </w:pPr>
    </w:p>
    <w:p w:rsidR="00123F3E" w:rsidRPr="00123F3E" w:rsidRDefault="00123F3E" w:rsidP="00111ADC">
      <w:pPr>
        <w:pStyle w:val="Titre1"/>
        <w:rPr>
          <w:b w:val="0"/>
          <w:sz w:val="22"/>
          <w:szCs w:val="22"/>
          <w:lang w:val="fr-CA"/>
        </w:rPr>
      </w:pPr>
    </w:p>
    <w:p w:rsidR="00123F3E" w:rsidRPr="00123F3E" w:rsidRDefault="00123F3E" w:rsidP="00111ADC">
      <w:pPr>
        <w:pStyle w:val="Titre1"/>
        <w:rPr>
          <w:b w:val="0"/>
          <w:sz w:val="22"/>
          <w:szCs w:val="22"/>
          <w:lang w:val="fr-CA"/>
        </w:rPr>
      </w:pPr>
    </w:p>
    <w:p w:rsidR="00123F3E" w:rsidRPr="00123F3E" w:rsidRDefault="00123F3E" w:rsidP="00111ADC">
      <w:pPr>
        <w:pStyle w:val="Titre1"/>
        <w:rPr>
          <w:b w:val="0"/>
          <w:sz w:val="22"/>
          <w:szCs w:val="22"/>
          <w:lang w:val="fr-CA"/>
        </w:rPr>
      </w:pPr>
    </w:p>
    <w:p w:rsidR="00123F3E" w:rsidRPr="00123F3E" w:rsidRDefault="00123F3E" w:rsidP="00111ADC">
      <w:pPr>
        <w:pStyle w:val="Titre1"/>
        <w:rPr>
          <w:b w:val="0"/>
          <w:sz w:val="22"/>
          <w:szCs w:val="22"/>
          <w:lang w:val="fr-CA"/>
        </w:rPr>
      </w:pPr>
    </w:p>
    <w:p w:rsidR="00111ADC" w:rsidRPr="00123F3E" w:rsidRDefault="00111ADC" w:rsidP="00111ADC">
      <w:pPr>
        <w:pStyle w:val="Titre1"/>
        <w:rPr>
          <w:b w:val="0"/>
          <w:sz w:val="22"/>
          <w:szCs w:val="22"/>
          <w:lang w:val="fr-CA"/>
        </w:rPr>
      </w:pPr>
      <w:r w:rsidRPr="00123F3E">
        <w:rPr>
          <w:b w:val="0"/>
          <w:sz w:val="22"/>
          <w:szCs w:val="22"/>
          <w:lang w:val="fr-CA"/>
        </w:rPr>
        <w:t>Insolation et coup de chaleur</w:t>
      </w:r>
    </w:p>
    <w:p w:rsidR="00111ADC" w:rsidRPr="00123F3E" w:rsidRDefault="00111ADC" w:rsidP="00111ADC">
      <w:pPr>
        <w:pStyle w:val="Titre3"/>
        <w:rPr>
          <w:b w:val="0"/>
          <w:sz w:val="22"/>
          <w:szCs w:val="22"/>
          <w:lang w:val="fr-CA"/>
        </w:rPr>
      </w:pPr>
      <w:r w:rsidRPr="00123F3E">
        <w:rPr>
          <w:b w:val="0"/>
          <w:sz w:val="22"/>
          <w:szCs w:val="22"/>
          <w:lang w:val="fr-CA"/>
        </w:rPr>
        <w:t>1-Définition</w:t>
      </w:r>
    </w:p>
    <w:p w:rsidR="00111ADC" w:rsidRPr="00123F3E" w:rsidRDefault="00111ADC" w:rsidP="00111ADC">
      <w:pPr>
        <w:pStyle w:val="NormalWeb"/>
        <w:rPr>
          <w:sz w:val="22"/>
          <w:szCs w:val="22"/>
          <w:lang w:val="fr-CA"/>
        </w:rPr>
      </w:pPr>
      <w:r w:rsidRPr="00123F3E">
        <w:rPr>
          <w:sz w:val="22"/>
          <w:szCs w:val="22"/>
          <w:lang w:val="fr-CA"/>
        </w:rPr>
        <w:t xml:space="preserve">L'insolation est une forme particulière du </w:t>
      </w:r>
      <w:hyperlink r:id="rId5" w:tooltip="Voir la fiche sur le COUP DE CHALEUR" w:history="1">
        <w:r w:rsidRPr="00123F3E">
          <w:rPr>
            <w:rStyle w:val="Lienhypertexte"/>
            <w:sz w:val="22"/>
            <w:szCs w:val="22"/>
            <w:lang w:val="fr-CA"/>
          </w:rPr>
          <w:t>coup de chaleur</w:t>
        </w:r>
      </w:hyperlink>
      <w:r w:rsidRPr="00123F3E">
        <w:rPr>
          <w:sz w:val="22"/>
          <w:szCs w:val="22"/>
          <w:lang w:val="fr-CA"/>
        </w:rPr>
        <w:t>, due à l'action du rayonnement solaire sur la tête  suite à l’exposition prolongée au soleil</w:t>
      </w:r>
    </w:p>
    <w:p w:rsidR="00111ADC" w:rsidRPr="00123F3E" w:rsidRDefault="00111ADC" w:rsidP="00111ADC">
      <w:pPr>
        <w:pStyle w:val="NormalWeb"/>
        <w:rPr>
          <w:sz w:val="22"/>
          <w:szCs w:val="22"/>
          <w:lang w:val="fr-CA"/>
        </w:rPr>
      </w:pPr>
      <w:r w:rsidRPr="00123F3E">
        <w:rPr>
          <w:sz w:val="22"/>
          <w:szCs w:val="22"/>
          <w:lang w:val="fr-CA"/>
        </w:rPr>
        <w:t>2-Les causes</w:t>
      </w:r>
    </w:p>
    <w:p w:rsidR="00111ADC" w:rsidRPr="00123F3E" w:rsidRDefault="00111ADC" w:rsidP="00111ADC">
      <w:pPr>
        <w:pStyle w:val="NormalWeb"/>
        <w:rPr>
          <w:sz w:val="22"/>
          <w:szCs w:val="22"/>
          <w:lang w:val="fr-CA"/>
        </w:rPr>
      </w:pPr>
      <w:r w:rsidRPr="00123F3E">
        <w:rPr>
          <w:sz w:val="22"/>
          <w:szCs w:val="22"/>
          <w:lang w:val="fr-CA"/>
        </w:rPr>
        <w:t xml:space="preserve">- exposition prolongé au soleil </w:t>
      </w:r>
    </w:p>
    <w:p w:rsidR="00111ADC" w:rsidRPr="00123F3E" w:rsidRDefault="00111ADC" w:rsidP="00111ADC">
      <w:pPr>
        <w:pStyle w:val="NormalWeb"/>
        <w:rPr>
          <w:sz w:val="22"/>
          <w:szCs w:val="22"/>
          <w:lang w:val="fr-CA"/>
        </w:rPr>
      </w:pPr>
      <w:r w:rsidRPr="00123F3E">
        <w:rPr>
          <w:sz w:val="22"/>
          <w:szCs w:val="22"/>
          <w:lang w:val="fr-CA"/>
        </w:rPr>
        <w:t xml:space="preserve">-Les ouvriers travaillants dans des atmosphères chaudes </w:t>
      </w:r>
    </w:p>
    <w:p w:rsidR="00111ADC" w:rsidRPr="00123F3E" w:rsidRDefault="00111ADC" w:rsidP="00111ADC">
      <w:pPr>
        <w:pStyle w:val="NormalWeb"/>
        <w:rPr>
          <w:sz w:val="22"/>
          <w:szCs w:val="22"/>
          <w:lang w:val="fr-CA"/>
        </w:rPr>
      </w:pPr>
      <w:r w:rsidRPr="00123F3E">
        <w:rPr>
          <w:sz w:val="22"/>
          <w:szCs w:val="22"/>
          <w:lang w:val="fr-CA"/>
        </w:rPr>
        <w:t>-Les enfants, ou bébés oublier au prés des radiateurs, dans des voitures vitre fermé est stationner au plein  soleil</w:t>
      </w:r>
    </w:p>
    <w:p w:rsidR="00111ADC" w:rsidRPr="00123F3E" w:rsidRDefault="00111ADC" w:rsidP="00111ADC">
      <w:pPr>
        <w:pStyle w:val="NormalWeb"/>
        <w:rPr>
          <w:sz w:val="22"/>
          <w:szCs w:val="22"/>
          <w:lang w:val="fr-CA"/>
        </w:rPr>
      </w:pPr>
      <w:r w:rsidRPr="00123F3E">
        <w:rPr>
          <w:sz w:val="22"/>
          <w:szCs w:val="22"/>
          <w:lang w:val="fr-CA"/>
        </w:rPr>
        <w:t xml:space="preserve">-Exercices physiques (musculaires) intense en plein soleil  </w:t>
      </w:r>
    </w:p>
    <w:p w:rsidR="00111ADC" w:rsidRPr="00123F3E" w:rsidRDefault="00111ADC" w:rsidP="00111ADC">
      <w:pPr>
        <w:pStyle w:val="Titre3"/>
        <w:rPr>
          <w:b w:val="0"/>
          <w:sz w:val="22"/>
          <w:szCs w:val="22"/>
          <w:lang w:val="fr-CA"/>
        </w:rPr>
      </w:pPr>
      <w:r w:rsidRPr="00123F3E">
        <w:rPr>
          <w:b w:val="0"/>
          <w:sz w:val="22"/>
          <w:szCs w:val="22"/>
          <w:lang w:val="fr-CA"/>
        </w:rPr>
        <w:t>3-Les symptômes</w:t>
      </w:r>
    </w:p>
    <w:p w:rsidR="00111ADC" w:rsidRPr="00123F3E" w:rsidRDefault="00111ADC" w:rsidP="00111ADC">
      <w:pPr>
        <w:numPr>
          <w:ilvl w:val="0"/>
          <w:numId w:val="1"/>
        </w:numPr>
        <w:spacing w:before="100" w:beforeAutospacing="1" w:after="100" w:afterAutospacing="1"/>
        <w:rPr>
          <w:sz w:val="22"/>
          <w:szCs w:val="22"/>
          <w:lang w:val="fr-CA"/>
        </w:rPr>
      </w:pPr>
      <w:r w:rsidRPr="00123F3E">
        <w:rPr>
          <w:sz w:val="22"/>
          <w:szCs w:val="22"/>
          <w:lang w:val="fr-CA"/>
        </w:rPr>
        <w:t xml:space="preserve">Le sujet souffre de maux de tête, d'une raideur de la nuque, de nausées, de vomissements et parfois de crises convulsives. </w:t>
      </w:r>
    </w:p>
    <w:p w:rsidR="00111ADC" w:rsidRPr="00123F3E" w:rsidRDefault="00111ADC" w:rsidP="00111ADC">
      <w:pPr>
        <w:numPr>
          <w:ilvl w:val="0"/>
          <w:numId w:val="1"/>
        </w:numPr>
        <w:spacing w:before="100" w:beforeAutospacing="1" w:after="100" w:afterAutospacing="1"/>
        <w:rPr>
          <w:sz w:val="22"/>
          <w:szCs w:val="22"/>
          <w:lang w:val="fr-CA"/>
        </w:rPr>
      </w:pPr>
      <w:r w:rsidRPr="00123F3E">
        <w:rPr>
          <w:sz w:val="22"/>
          <w:szCs w:val="22"/>
          <w:lang w:val="fr-CA"/>
        </w:rPr>
        <w:t>Sa température est généralement élevée (plus de  40°c) et son pouls est lent.</w:t>
      </w:r>
    </w:p>
    <w:p w:rsidR="00111ADC" w:rsidRPr="00123F3E" w:rsidRDefault="00111ADC" w:rsidP="00111ADC">
      <w:pPr>
        <w:numPr>
          <w:ilvl w:val="0"/>
          <w:numId w:val="1"/>
        </w:numPr>
        <w:spacing w:before="100" w:beforeAutospacing="1" w:after="100" w:afterAutospacing="1"/>
        <w:rPr>
          <w:sz w:val="22"/>
          <w:szCs w:val="22"/>
          <w:lang w:val="fr-CA"/>
        </w:rPr>
      </w:pPr>
      <w:r w:rsidRPr="00123F3E">
        <w:rPr>
          <w:sz w:val="22"/>
          <w:szCs w:val="22"/>
          <w:lang w:val="fr-CA"/>
        </w:rPr>
        <w:t>Parfois perte de connaissance</w:t>
      </w:r>
    </w:p>
    <w:p w:rsidR="00111ADC" w:rsidRPr="00123F3E" w:rsidRDefault="00111ADC" w:rsidP="00111ADC">
      <w:pPr>
        <w:pStyle w:val="clearbothm28"/>
        <w:rPr>
          <w:rStyle w:val="lev"/>
          <w:b w:val="0"/>
          <w:sz w:val="22"/>
          <w:szCs w:val="22"/>
          <w:lang w:val="fr-CA"/>
        </w:rPr>
      </w:pPr>
      <w:r w:rsidRPr="00123F3E">
        <w:rPr>
          <w:rStyle w:val="lev"/>
          <w:b w:val="0"/>
          <w:sz w:val="22"/>
          <w:szCs w:val="22"/>
          <w:lang w:val="fr-CA"/>
        </w:rPr>
        <w:t>Une insolation peut déboucher sur un coma.</w:t>
      </w:r>
    </w:p>
    <w:p w:rsidR="00111ADC" w:rsidRPr="00123F3E" w:rsidRDefault="00111ADC" w:rsidP="00111ADC">
      <w:pPr>
        <w:pStyle w:val="clearbothm28"/>
        <w:rPr>
          <w:rStyle w:val="lev"/>
          <w:b w:val="0"/>
          <w:sz w:val="22"/>
          <w:szCs w:val="22"/>
          <w:lang w:val="fr-CA"/>
        </w:rPr>
      </w:pPr>
      <w:r w:rsidRPr="00123F3E">
        <w:rPr>
          <w:rStyle w:val="lev"/>
          <w:b w:val="0"/>
          <w:sz w:val="22"/>
          <w:szCs w:val="22"/>
          <w:lang w:val="fr-CA"/>
        </w:rPr>
        <w:t xml:space="preserve">3-Complication : hémorragie méningée mortelle </w:t>
      </w:r>
    </w:p>
    <w:p w:rsidR="00111ADC" w:rsidRPr="00123F3E" w:rsidRDefault="00111ADC" w:rsidP="00111ADC">
      <w:pPr>
        <w:pStyle w:val="clearbothm28"/>
        <w:rPr>
          <w:rStyle w:val="lev"/>
          <w:b w:val="0"/>
          <w:sz w:val="22"/>
          <w:szCs w:val="22"/>
          <w:lang w:val="fr-CA"/>
        </w:rPr>
      </w:pPr>
      <w:r w:rsidRPr="00123F3E">
        <w:rPr>
          <w:rStyle w:val="lev"/>
          <w:b w:val="0"/>
          <w:sz w:val="22"/>
          <w:szCs w:val="22"/>
          <w:lang w:val="fr-CA"/>
        </w:rPr>
        <w:t xml:space="preserve">-Brulures graves profondes et étendues </w:t>
      </w:r>
    </w:p>
    <w:p w:rsidR="00716F42" w:rsidRPr="00123F3E" w:rsidRDefault="00111ADC" w:rsidP="00111ADC">
      <w:pPr>
        <w:pStyle w:val="clearbothm28"/>
        <w:rPr>
          <w:rStyle w:val="lev"/>
          <w:b w:val="0"/>
          <w:sz w:val="22"/>
          <w:szCs w:val="22"/>
          <w:lang w:val="fr-CA"/>
        </w:rPr>
      </w:pPr>
      <w:r w:rsidRPr="00123F3E">
        <w:rPr>
          <w:rStyle w:val="lev"/>
          <w:b w:val="0"/>
          <w:sz w:val="22"/>
          <w:szCs w:val="22"/>
          <w:lang w:val="fr-CA"/>
        </w:rPr>
        <w:t xml:space="preserve">-Il peut réveiller une tuberculose pulmonaire </w:t>
      </w:r>
    </w:p>
    <w:p w:rsidR="00716F42" w:rsidRPr="00123F3E" w:rsidRDefault="00716F42" w:rsidP="00111ADC">
      <w:pPr>
        <w:pStyle w:val="clearbothm28"/>
        <w:rPr>
          <w:rStyle w:val="lev"/>
          <w:b w:val="0"/>
          <w:sz w:val="22"/>
          <w:szCs w:val="22"/>
          <w:lang w:val="fr-CA"/>
        </w:rPr>
      </w:pPr>
    </w:p>
    <w:p w:rsidR="00716F42" w:rsidRPr="00123F3E" w:rsidRDefault="00716F42" w:rsidP="00111ADC">
      <w:pPr>
        <w:pStyle w:val="clearbothm28"/>
        <w:rPr>
          <w:rStyle w:val="lev"/>
          <w:b w:val="0"/>
          <w:sz w:val="22"/>
          <w:szCs w:val="22"/>
          <w:lang w:val="fr-CA"/>
        </w:rPr>
      </w:pPr>
    </w:p>
    <w:p w:rsidR="00716F42" w:rsidRPr="00123F3E" w:rsidRDefault="00716F42" w:rsidP="00111ADC">
      <w:pPr>
        <w:pStyle w:val="clearbothm28"/>
        <w:rPr>
          <w:rStyle w:val="lev"/>
          <w:b w:val="0"/>
          <w:sz w:val="22"/>
          <w:szCs w:val="22"/>
          <w:lang w:val="fr-CA"/>
        </w:rPr>
      </w:pPr>
    </w:p>
    <w:p w:rsidR="00111ADC" w:rsidRPr="00123F3E" w:rsidRDefault="00111ADC" w:rsidP="00111ADC">
      <w:pPr>
        <w:pStyle w:val="clearbothm28"/>
        <w:rPr>
          <w:sz w:val="22"/>
          <w:szCs w:val="22"/>
          <w:lang w:val="fr-CA"/>
        </w:rPr>
      </w:pPr>
      <w:r w:rsidRPr="00123F3E">
        <w:rPr>
          <w:rStyle w:val="lev"/>
          <w:b w:val="0"/>
          <w:sz w:val="22"/>
          <w:szCs w:val="22"/>
          <w:lang w:val="fr-CA"/>
        </w:rPr>
        <w:t xml:space="preserve"> </w:t>
      </w:r>
    </w:p>
    <w:p w:rsidR="00111ADC" w:rsidRPr="00123F3E" w:rsidRDefault="00111ADC" w:rsidP="00111ADC">
      <w:pPr>
        <w:pStyle w:val="Titre3"/>
        <w:rPr>
          <w:b w:val="0"/>
          <w:sz w:val="22"/>
          <w:szCs w:val="22"/>
          <w:lang w:val="fr-CA"/>
        </w:rPr>
      </w:pPr>
      <w:r w:rsidRPr="00123F3E">
        <w:rPr>
          <w:b w:val="0"/>
          <w:sz w:val="22"/>
          <w:szCs w:val="22"/>
          <w:lang w:val="fr-CA"/>
        </w:rPr>
        <w:t xml:space="preserve">4-conduite à tenir : faire diminuer la température en appliquant du poche de glace sur la tète, déshabiller la victime l’éloigner de la source de chaleur       </w:t>
      </w:r>
    </w:p>
    <w:p w:rsidR="00111ADC" w:rsidRPr="00123F3E" w:rsidRDefault="00111ADC" w:rsidP="00111ADC">
      <w:pPr>
        <w:spacing w:before="100" w:beforeAutospacing="1" w:after="100" w:afterAutospacing="1"/>
        <w:rPr>
          <w:sz w:val="22"/>
          <w:szCs w:val="22"/>
          <w:lang w:val="fr-CA"/>
        </w:rPr>
      </w:pPr>
      <w:r w:rsidRPr="00123F3E">
        <w:rPr>
          <w:sz w:val="22"/>
          <w:szCs w:val="22"/>
          <w:lang w:val="fr-CA"/>
        </w:rPr>
        <w:t>-Refroidissez la tête du sujet avec de l'eau froide, une serviette humide ou à défaut, un courant d’air (climatiseur)</w:t>
      </w:r>
    </w:p>
    <w:p w:rsidR="00111ADC" w:rsidRPr="00123F3E" w:rsidRDefault="00111ADC" w:rsidP="00111ADC">
      <w:pPr>
        <w:spacing w:before="100" w:beforeAutospacing="1" w:after="100" w:afterAutospacing="1"/>
        <w:rPr>
          <w:sz w:val="22"/>
          <w:szCs w:val="22"/>
          <w:lang w:val="fr-CA"/>
        </w:rPr>
      </w:pPr>
      <w:r w:rsidRPr="00123F3E">
        <w:rPr>
          <w:sz w:val="22"/>
          <w:szCs w:val="22"/>
          <w:lang w:val="fr-CA"/>
        </w:rPr>
        <w:lastRenderedPageBreak/>
        <w:t>- Donner à boire de l’eau fraiche s’il est conscient.</w:t>
      </w:r>
    </w:p>
    <w:p w:rsidR="00111ADC" w:rsidRPr="00123F3E" w:rsidRDefault="00111ADC" w:rsidP="00111ADC">
      <w:pPr>
        <w:spacing w:before="100" w:beforeAutospacing="1" w:after="100" w:afterAutospacing="1"/>
        <w:rPr>
          <w:sz w:val="22"/>
          <w:szCs w:val="22"/>
          <w:lang w:val="fr-CA"/>
        </w:rPr>
      </w:pPr>
      <w:r w:rsidRPr="00123F3E">
        <w:rPr>
          <w:sz w:val="22"/>
          <w:szCs w:val="22"/>
          <w:lang w:val="fr-CA"/>
        </w:rPr>
        <w:t>-Position latérale de sécurité si perte de connaissance</w:t>
      </w:r>
    </w:p>
    <w:p w:rsidR="00111ADC" w:rsidRPr="00123F3E" w:rsidRDefault="00111ADC" w:rsidP="00111ADC">
      <w:pPr>
        <w:spacing w:before="100" w:beforeAutospacing="1" w:after="100" w:afterAutospacing="1"/>
        <w:rPr>
          <w:sz w:val="22"/>
          <w:szCs w:val="22"/>
          <w:lang w:val="fr-CA"/>
        </w:rPr>
      </w:pPr>
      <w:r w:rsidRPr="00123F3E">
        <w:rPr>
          <w:sz w:val="22"/>
          <w:szCs w:val="22"/>
          <w:lang w:val="fr-CA"/>
        </w:rPr>
        <w:t>N.B :s’il s’agit d’un bébé, enfant  ou un vieillard, évacuer à l’hôpital</w:t>
      </w:r>
    </w:p>
    <w:p w:rsidR="00111ADC" w:rsidRPr="00123F3E" w:rsidRDefault="00111ADC" w:rsidP="00111ADC">
      <w:pPr>
        <w:spacing w:before="100" w:beforeAutospacing="1" w:after="100" w:afterAutospacing="1"/>
        <w:rPr>
          <w:sz w:val="22"/>
          <w:szCs w:val="22"/>
          <w:lang w:val="fr-CA"/>
        </w:rPr>
      </w:pPr>
      <w:r w:rsidRPr="00123F3E">
        <w:rPr>
          <w:sz w:val="22"/>
          <w:szCs w:val="22"/>
          <w:lang w:val="fr-CA"/>
        </w:rPr>
        <w:t xml:space="preserve">   2-coup de chaleur :</w:t>
      </w:r>
    </w:p>
    <w:p w:rsidR="00111ADC" w:rsidRPr="00123F3E" w:rsidRDefault="00111ADC" w:rsidP="00111ADC">
      <w:pPr>
        <w:spacing w:before="100" w:beforeAutospacing="1" w:after="100" w:afterAutospacing="1"/>
        <w:rPr>
          <w:sz w:val="22"/>
          <w:szCs w:val="22"/>
          <w:lang w:val="fr-CA"/>
        </w:rPr>
      </w:pPr>
    </w:p>
    <w:p w:rsidR="00103F15" w:rsidRPr="00123F3E" w:rsidRDefault="00103F15">
      <w:pPr>
        <w:rPr>
          <w:sz w:val="22"/>
          <w:szCs w:val="22"/>
          <w:lang w:val="fr-CA"/>
        </w:rPr>
      </w:pPr>
    </w:p>
    <w:sectPr w:rsidR="00103F15" w:rsidRPr="00123F3E" w:rsidSect="00103F1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8458C"/>
    <w:multiLevelType w:val="hybridMultilevel"/>
    <w:tmpl w:val="B6822FEA"/>
    <w:lvl w:ilvl="0" w:tplc="6B96DB80">
      <w:start w:val="1"/>
      <w:numFmt w:val="bullet"/>
      <w:lvlText w:val=""/>
      <w:lvlJc w:val="left"/>
      <w:pPr>
        <w:tabs>
          <w:tab w:val="num" w:pos="720"/>
        </w:tabs>
        <w:ind w:left="720" w:hanging="360"/>
      </w:pPr>
      <w:rPr>
        <w:rFonts w:ascii="Wingdings" w:hAnsi="Wingdings" w:hint="default"/>
      </w:rPr>
    </w:lvl>
    <w:lvl w:ilvl="1" w:tplc="78387458" w:tentative="1">
      <w:start w:val="1"/>
      <w:numFmt w:val="bullet"/>
      <w:lvlText w:val=""/>
      <w:lvlJc w:val="left"/>
      <w:pPr>
        <w:tabs>
          <w:tab w:val="num" w:pos="1440"/>
        </w:tabs>
        <w:ind w:left="1440" w:hanging="360"/>
      </w:pPr>
      <w:rPr>
        <w:rFonts w:ascii="Wingdings" w:hAnsi="Wingdings" w:hint="default"/>
      </w:rPr>
    </w:lvl>
    <w:lvl w:ilvl="2" w:tplc="D5AA8ECE" w:tentative="1">
      <w:start w:val="1"/>
      <w:numFmt w:val="bullet"/>
      <w:lvlText w:val=""/>
      <w:lvlJc w:val="left"/>
      <w:pPr>
        <w:tabs>
          <w:tab w:val="num" w:pos="2160"/>
        </w:tabs>
        <w:ind w:left="2160" w:hanging="360"/>
      </w:pPr>
      <w:rPr>
        <w:rFonts w:ascii="Wingdings" w:hAnsi="Wingdings" w:hint="default"/>
      </w:rPr>
    </w:lvl>
    <w:lvl w:ilvl="3" w:tplc="05000C36" w:tentative="1">
      <w:start w:val="1"/>
      <w:numFmt w:val="bullet"/>
      <w:lvlText w:val=""/>
      <w:lvlJc w:val="left"/>
      <w:pPr>
        <w:tabs>
          <w:tab w:val="num" w:pos="2880"/>
        </w:tabs>
        <w:ind w:left="2880" w:hanging="360"/>
      </w:pPr>
      <w:rPr>
        <w:rFonts w:ascii="Wingdings" w:hAnsi="Wingdings" w:hint="default"/>
      </w:rPr>
    </w:lvl>
    <w:lvl w:ilvl="4" w:tplc="F46C7CE6" w:tentative="1">
      <w:start w:val="1"/>
      <w:numFmt w:val="bullet"/>
      <w:lvlText w:val=""/>
      <w:lvlJc w:val="left"/>
      <w:pPr>
        <w:tabs>
          <w:tab w:val="num" w:pos="3600"/>
        </w:tabs>
        <w:ind w:left="3600" w:hanging="360"/>
      </w:pPr>
      <w:rPr>
        <w:rFonts w:ascii="Wingdings" w:hAnsi="Wingdings" w:hint="default"/>
      </w:rPr>
    </w:lvl>
    <w:lvl w:ilvl="5" w:tplc="EA6EFF86" w:tentative="1">
      <w:start w:val="1"/>
      <w:numFmt w:val="bullet"/>
      <w:lvlText w:val=""/>
      <w:lvlJc w:val="left"/>
      <w:pPr>
        <w:tabs>
          <w:tab w:val="num" w:pos="4320"/>
        </w:tabs>
        <w:ind w:left="4320" w:hanging="360"/>
      </w:pPr>
      <w:rPr>
        <w:rFonts w:ascii="Wingdings" w:hAnsi="Wingdings" w:hint="default"/>
      </w:rPr>
    </w:lvl>
    <w:lvl w:ilvl="6" w:tplc="4FB64D9A" w:tentative="1">
      <w:start w:val="1"/>
      <w:numFmt w:val="bullet"/>
      <w:lvlText w:val=""/>
      <w:lvlJc w:val="left"/>
      <w:pPr>
        <w:tabs>
          <w:tab w:val="num" w:pos="5040"/>
        </w:tabs>
        <w:ind w:left="5040" w:hanging="360"/>
      </w:pPr>
      <w:rPr>
        <w:rFonts w:ascii="Wingdings" w:hAnsi="Wingdings" w:hint="default"/>
      </w:rPr>
    </w:lvl>
    <w:lvl w:ilvl="7" w:tplc="95C41E58" w:tentative="1">
      <w:start w:val="1"/>
      <w:numFmt w:val="bullet"/>
      <w:lvlText w:val=""/>
      <w:lvlJc w:val="left"/>
      <w:pPr>
        <w:tabs>
          <w:tab w:val="num" w:pos="5760"/>
        </w:tabs>
        <w:ind w:left="5760" w:hanging="360"/>
      </w:pPr>
      <w:rPr>
        <w:rFonts w:ascii="Wingdings" w:hAnsi="Wingdings" w:hint="default"/>
      </w:rPr>
    </w:lvl>
    <w:lvl w:ilvl="8" w:tplc="9D4E5F1E" w:tentative="1">
      <w:start w:val="1"/>
      <w:numFmt w:val="bullet"/>
      <w:lvlText w:val=""/>
      <w:lvlJc w:val="left"/>
      <w:pPr>
        <w:tabs>
          <w:tab w:val="num" w:pos="6480"/>
        </w:tabs>
        <w:ind w:left="6480" w:hanging="360"/>
      </w:pPr>
      <w:rPr>
        <w:rFonts w:ascii="Wingdings" w:hAnsi="Wingdings" w:hint="default"/>
      </w:rPr>
    </w:lvl>
  </w:abstractNum>
  <w:abstractNum w:abstractNumId="1">
    <w:nsid w:val="10083BAB"/>
    <w:multiLevelType w:val="hybridMultilevel"/>
    <w:tmpl w:val="B6AEE276"/>
    <w:lvl w:ilvl="0" w:tplc="4AE0EFC0">
      <w:start w:val="1"/>
      <w:numFmt w:val="bullet"/>
      <w:lvlText w:val=""/>
      <w:lvlJc w:val="left"/>
      <w:pPr>
        <w:tabs>
          <w:tab w:val="num" w:pos="720"/>
        </w:tabs>
        <w:ind w:left="720" w:hanging="360"/>
      </w:pPr>
      <w:rPr>
        <w:rFonts w:ascii="Wingdings" w:hAnsi="Wingdings" w:hint="default"/>
      </w:rPr>
    </w:lvl>
    <w:lvl w:ilvl="1" w:tplc="2FA65802" w:tentative="1">
      <w:start w:val="1"/>
      <w:numFmt w:val="bullet"/>
      <w:lvlText w:val=""/>
      <w:lvlJc w:val="left"/>
      <w:pPr>
        <w:tabs>
          <w:tab w:val="num" w:pos="1440"/>
        </w:tabs>
        <w:ind w:left="1440" w:hanging="360"/>
      </w:pPr>
      <w:rPr>
        <w:rFonts w:ascii="Wingdings" w:hAnsi="Wingdings" w:hint="default"/>
      </w:rPr>
    </w:lvl>
    <w:lvl w:ilvl="2" w:tplc="A97A303E" w:tentative="1">
      <w:start w:val="1"/>
      <w:numFmt w:val="bullet"/>
      <w:lvlText w:val=""/>
      <w:lvlJc w:val="left"/>
      <w:pPr>
        <w:tabs>
          <w:tab w:val="num" w:pos="2160"/>
        </w:tabs>
        <w:ind w:left="2160" w:hanging="360"/>
      </w:pPr>
      <w:rPr>
        <w:rFonts w:ascii="Wingdings" w:hAnsi="Wingdings" w:hint="default"/>
      </w:rPr>
    </w:lvl>
    <w:lvl w:ilvl="3" w:tplc="1E04E5DC" w:tentative="1">
      <w:start w:val="1"/>
      <w:numFmt w:val="bullet"/>
      <w:lvlText w:val=""/>
      <w:lvlJc w:val="left"/>
      <w:pPr>
        <w:tabs>
          <w:tab w:val="num" w:pos="2880"/>
        </w:tabs>
        <w:ind w:left="2880" w:hanging="360"/>
      </w:pPr>
      <w:rPr>
        <w:rFonts w:ascii="Wingdings" w:hAnsi="Wingdings" w:hint="default"/>
      </w:rPr>
    </w:lvl>
    <w:lvl w:ilvl="4" w:tplc="EE5A7A14" w:tentative="1">
      <w:start w:val="1"/>
      <w:numFmt w:val="bullet"/>
      <w:lvlText w:val=""/>
      <w:lvlJc w:val="left"/>
      <w:pPr>
        <w:tabs>
          <w:tab w:val="num" w:pos="3600"/>
        </w:tabs>
        <w:ind w:left="3600" w:hanging="360"/>
      </w:pPr>
      <w:rPr>
        <w:rFonts w:ascii="Wingdings" w:hAnsi="Wingdings" w:hint="default"/>
      </w:rPr>
    </w:lvl>
    <w:lvl w:ilvl="5" w:tplc="C4BA94A8" w:tentative="1">
      <w:start w:val="1"/>
      <w:numFmt w:val="bullet"/>
      <w:lvlText w:val=""/>
      <w:lvlJc w:val="left"/>
      <w:pPr>
        <w:tabs>
          <w:tab w:val="num" w:pos="4320"/>
        </w:tabs>
        <w:ind w:left="4320" w:hanging="360"/>
      </w:pPr>
      <w:rPr>
        <w:rFonts w:ascii="Wingdings" w:hAnsi="Wingdings" w:hint="default"/>
      </w:rPr>
    </w:lvl>
    <w:lvl w:ilvl="6" w:tplc="970AE672" w:tentative="1">
      <w:start w:val="1"/>
      <w:numFmt w:val="bullet"/>
      <w:lvlText w:val=""/>
      <w:lvlJc w:val="left"/>
      <w:pPr>
        <w:tabs>
          <w:tab w:val="num" w:pos="5040"/>
        </w:tabs>
        <w:ind w:left="5040" w:hanging="360"/>
      </w:pPr>
      <w:rPr>
        <w:rFonts w:ascii="Wingdings" w:hAnsi="Wingdings" w:hint="default"/>
      </w:rPr>
    </w:lvl>
    <w:lvl w:ilvl="7" w:tplc="61E612F2" w:tentative="1">
      <w:start w:val="1"/>
      <w:numFmt w:val="bullet"/>
      <w:lvlText w:val=""/>
      <w:lvlJc w:val="left"/>
      <w:pPr>
        <w:tabs>
          <w:tab w:val="num" w:pos="5760"/>
        </w:tabs>
        <w:ind w:left="5760" w:hanging="360"/>
      </w:pPr>
      <w:rPr>
        <w:rFonts w:ascii="Wingdings" w:hAnsi="Wingdings" w:hint="default"/>
      </w:rPr>
    </w:lvl>
    <w:lvl w:ilvl="8" w:tplc="513CC0F4" w:tentative="1">
      <w:start w:val="1"/>
      <w:numFmt w:val="bullet"/>
      <w:lvlText w:val=""/>
      <w:lvlJc w:val="left"/>
      <w:pPr>
        <w:tabs>
          <w:tab w:val="num" w:pos="6480"/>
        </w:tabs>
        <w:ind w:left="6480" w:hanging="360"/>
      </w:pPr>
      <w:rPr>
        <w:rFonts w:ascii="Wingdings" w:hAnsi="Wingdings" w:hint="default"/>
      </w:rPr>
    </w:lvl>
  </w:abstractNum>
  <w:abstractNum w:abstractNumId="2">
    <w:nsid w:val="15D9560B"/>
    <w:multiLevelType w:val="hybridMultilevel"/>
    <w:tmpl w:val="5FBE7AF8"/>
    <w:lvl w:ilvl="0" w:tplc="E2CE95A8">
      <w:start w:val="1"/>
      <w:numFmt w:val="bullet"/>
      <w:lvlText w:val=""/>
      <w:lvlJc w:val="left"/>
      <w:pPr>
        <w:tabs>
          <w:tab w:val="num" w:pos="720"/>
        </w:tabs>
        <w:ind w:left="720" w:hanging="360"/>
      </w:pPr>
      <w:rPr>
        <w:rFonts w:ascii="Wingdings" w:hAnsi="Wingdings" w:hint="default"/>
      </w:rPr>
    </w:lvl>
    <w:lvl w:ilvl="1" w:tplc="C04A8986" w:tentative="1">
      <w:start w:val="1"/>
      <w:numFmt w:val="bullet"/>
      <w:lvlText w:val=""/>
      <w:lvlJc w:val="left"/>
      <w:pPr>
        <w:tabs>
          <w:tab w:val="num" w:pos="1440"/>
        </w:tabs>
        <w:ind w:left="1440" w:hanging="360"/>
      </w:pPr>
      <w:rPr>
        <w:rFonts w:ascii="Wingdings" w:hAnsi="Wingdings" w:hint="default"/>
      </w:rPr>
    </w:lvl>
    <w:lvl w:ilvl="2" w:tplc="549EA88C" w:tentative="1">
      <w:start w:val="1"/>
      <w:numFmt w:val="bullet"/>
      <w:lvlText w:val=""/>
      <w:lvlJc w:val="left"/>
      <w:pPr>
        <w:tabs>
          <w:tab w:val="num" w:pos="2160"/>
        </w:tabs>
        <w:ind w:left="2160" w:hanging="360"/>
      </w:pPr>
      <w:rPr>
        <w:rFonts w:ascii="Wingdings" w:hAnsi="Wingdings" w:hint="default"/>
      </w:rPr>
    </w:lvl>
    <w:lvl w:ilvl="3" w:tplc="A4BA03EE" w:tentative="1">
      <w:start w:val="1"/>
      <w:numFmt w:val="bullet"/>
      <w:lvlText w:val=""/>
      <w:lvlJc w:val="left"/>
      <w:pPr>
        <w:tabs>
          <w:tab w:val="num" w:pos="2880"/>
        </w:tabs>
        <w:ind w:left="2880" w:hanging="360"/>
      </w:pPr>
      <w:rPr>
        <w:rFonts w:ascii="Wingdings" w:hAnsi="Wingdings" w:hint="default"/>
      </w:rPr>
    </w:lvl>
    <w:lvl w:ilvl="4" w:tplc="40AC831C" w:tentative="1">
      <w:start w:val="1"/>
      <w:numFmt w:val="bullet"/>
      <w:lvlText w:val=""/>
      <w:lvlJc w:val="left"/>
      <w:pPr>
        <w:tabs>
          <w:tab w:val="num" w:pos="3600"/>
        </w:tabs>
        <w:ind w:left="3600" w:hanging="360"/>
      </w:pPr>
      <w:rPr>
        <w:rFonts w:ascii="Wingdings" w:hAnsi="Wingdings" w:hint="default"/>
      </w:rPr>
    </w:lvl>
    <w:lvl w:ilvl="5" w:tplc="321268F6" w:tentative="1">
      <w:start w:val="1"/>
      <w:numFmt w:val="bullet"/>
      <w:lvlText w:val=""/>
      <w:lvlJc w:val="left"/>
      <w:pPr>
        <w:tabs>
          <w:tab w:val="num" w:pos="4320"/>
        </w:tabs>
        <w:ind w:left="4320" w:hanging="360"/>
      </w:pPr>
      <w:rPr>
        <w:rFonts w:ascii="Wingdings" w:hAnsi="Wingdings" w:hint="default"/>
      </w:rPr>
    </w:lvl>
    <w:lvl w:ilvl="6" w:tplc="31BA3AE8" w:tentative="1">
      <w:start w:val="1"/>
      <w:numFmt w:val="bullet"/>
      <w:lvlText w:val=""/>
      <w:lvlJc w:val="left"/>
      <w:pPr>
        <w:tabs>
          <w:tab w:val="num" w:pos="5040"/>
        </w:tabs>
        <w:ind w:left="5040" w:hanging="360"/>
      </w:pPr>
      <w:rPr>
        <w:rFonts w:ascii="Wingdings" w:hAnsi="Wingdings" w:hint="default"/>
      </w:rPr>
    </w:lvl>
    <w:lvl w:ilvl="7" w:tplc="35B4C070" w:tentative="1">
      <w:start w:val="1"/>
      <w:numFmt w:val="bullet"/>
      <w:lvlText w:val=""/>
      <w:lvlJc w:val="left"/>
      <w:pPr>
        <w:tabs>
          <w:tab w:val="num" w:pos="5760"/>
        </w:tabs>
        <w:ind w:left="5760" w:hanging="360"/>
      </w:pPr>
      <w:rPr>
        <w:rFonts w:ascii="Wingdings" w:hAnsi="Wingdings" w:hint="default"/>
      </w:rPr>
    </w:lvl>
    <w:lvl w:ilvl="8" w:tplc="2A346FFA" w:tentative="1">
      <w:start w:val="1"/>
      <w:numFmt w:val="bullet"/>
      <w:lvlText w:val=""/>
      <w:lvlJc w:val="left"/>
      <w:pPr>
        <w:tabs>
          <w:tab w:val="num" w:pos="6480"/>
        </w:tabs>
        <w:ind w:left="6480" w:hanging="360"/>
      </w:pPr>
      <w:rPr>
        <w:rFonts w:ascii="Wingdings" w:hAnsi="Wingdings" w:hint="default"/>
      </w:rPr>
    </w:lvl>
  </w:abstractNum>
  <w:abstractNum w:abstractNumId="3">
    <w:nsid w:val="303F2876"/>
    <w:multiLevelType w:val="hybridMultilevel"/>
    <w:tmpl w:val="CE2285A0"/>
    <w:lvl w:ilvl="0" w:tplc="CEF4F79C">
      <w:start w:val="1"/>
      <w:numFmt w:val="bullet"/>
      <w:lvlText w:val=""/>
      <w:lvlJc w:val="left"/>
      <w:pPr>
        <w:tabs>
          <w:tab w:val="num" w:pos="720"/>
        </w:tabs>
        <w:ind w:left="720" w:hanging="360"/>
      </w:pPr>
      <w:rPr>
        <w:rFonts w:ascii="Wingdings" w:hAnsi="Wingdings" w:hint="default"/>
      </w:rPr>
    </w:lvl>
    <w:lvl w:ilvl="1" w:tplc="C618054A">
      <w:start w:val="1"/>
      <w:numFmt w:val="bullet"/>
      <w:lvlText w:val=""/>
      <w:lvlJc w:val="left"/>
      <w:pPr>
        <w:tabs>
          <w:tab w:val="num" w:pos="1440"/>
        </w:tabs>
        <w:ind w:left="1440" w:hanging="360"/>
      </w:pPr>
      <w:rPr>
        <w:rFonts w:ascii="Wingdings" w:hAnsi="Wingdings" w:hint="default"/>
      </w:rPr>
    </w:lvl>
    <w:lvl w:ilvl="2" w:tplc="323C76CE" w:tentative="1">
      <w:start w:val="1"/>
      <w:numFmt w:val="bullet"/>
      <w:lvlText w:val=""/>
      <w:lvlJc w:val="left"/>
      <w:pPr>
        <w:tabs>
          <w:tab w:val="num" w:pos="2160"/>
        </w:tabs>
        <w:ind w:left="2160" w:hanging="360"/>
      </w:pPr>
      <w:rPr>
        <w:rFonts w:ascii="Wingdings" w:hAnsi="Wingdings" w:hint="default"/>
      </w:rPr>
    </w:lvl>
    <w:lvl w:ilvl="3" w:tplc="5E28AC8A" w:tentative="1">
      <w:start w:val="1"/>
      <w:numFmt w:val="bullet"/>
      <w:lvlText w:val=""/>
      <w:lvlJc w:val="left"/>
      <w:pPr>
        <w:tabs>
          <w:tab w:val="num" w:pos="2880"/>
        </w:tabs>
        <w:ind w:left="2880" w:hanging="360"/>
      </w:pPr>
      <w:rPr>
        <w:rFonts w:ascii="Wingdings" w:hAnsi="Wingdings" w:hint="default"/>
      </w:rPr>
    </w:lvl>
    <w:lvl w:ilvl="4" w:tplc="96BE8766" w:tentative="1">
      <w:start w:val="1"/>
      <w:numFmt w:val="bullet"/>
      <w:lvlText w:val=""/>
      <w:lvlJc w:val="left"/>
      <w:pPr>
        <w:tabs>
          <w:tab w:val="num" w:pos="3600"/>
        </w:tabs>
        <w:ind w:left="3600" w:hanging="360"/>
      </w:pPr>
      <w:rPr>
        <w:rFonts w:ascii="Wingdings" w:hAnsi="Wingdings" w:hint="default"/>
      </w:rPr>
    </w:lvl>
    <w:lvl w:ilvl="5" w:tplc="B552BEC4" w:tentative="1">
      <w:start w:val="1"/>
      <w:numFmt w:val="bullet"/>
      <w:lvlText w:val=""/>
      <w:lvlJc w:val="left"/>
      <w:pPr>
        <w:tabs>
          <w:tab w:val="num" w:pos="4320"/>
        </w:tabs>
        <w:ind w:left="4320" w:hanging="360"/>
      </w:pPr>
      <w:rPr>
        <w:rFonts w:ascii="Wingdings" w:hAnsi="Wingdings" w:hint="default"/>
      </w:rPr>
    </w:lvl>
    <w:lvl w:ilvl="6" w:tplc="1A6E2EEC" w:tentative="1">
      <w:start w:val="1"/>
      <w:numFmt w:val="bullet"/>
      <w:lvlText w:val=""/>
      <w:lvlJc w:val="left"/>
      <w:pPr>
        <w:tabs>
          <w:tab w:val="num" w:pos="5040"/>
        </w:tabs>
        <w:ind w:left="5040" w:hanging="360"/>
      </w:pPr>
      <w:rPr>
        <w:rFonts w:ascii="Wingdings" w:hAnsi="Wingdings" w:hint="default"/>
      </w:rPr>
    </w:lvl>
    <w:lvl w:ilvl="7" w:tplc="81480BD4" w:tentative="1">
      <w:start w:val="1"/>
      <w:numFmt w:val="bullet"/>
      <w:lvlText w:val=""/>
      <w:lvlJc w:val="left"/>
      <w:pPr>
        <w:tabs>
          <w:tab w:val="num" w:pos="5760"/>
        </w:tabs>
        <w:ind w:left="5760" w:hanging="360"/>
      </w:pPr>
      <w:rPr>
        <w:rFonts w:ascii="Wingdings" w:hAnsi="Wingdings" w:hint="default"/>
      </w:rPr>
    </w:lvl>
    <w:lvl w:ilvl="8" w:tplc="2E027ED2" w:tentative="1">
      <w:start w:val="1"/>
      <w:numFmt w:val="bullet"/>
      <w:lvlText w:val=""/>
      <w:lvlJc w:val="left"/>
      <w:pPr>
        <w:tabs>
          <w:tab w:val="num" w:pos="6480"/>
        </w:tabs>
        <w:ind w:left="6480" w:hanging="360"/>
      </w:pPr>
      <w:rPr>
        <w:rFonts w:ascii="Wingdings" w:hAnsi="Wingdings" w:hint="default"/>
      </w:rPr>
    </w:lvl>
  </w:abstractNum>
  <w:abstractNum w:abstractNumId="4">
    <w:nsid w:val="4341467D"/>
    <w:multiLevelType w:val="multilevel"/>
    <w:tmpl w:val="E620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1D4C44"/>
    <w:multiLevelType w:val="hybridMultilevel"/>
    <w:tmpl w:val="1EB2DE82"/>
    <w:lvl w:ilvl="0" w:tplc="A8A8BE9E">
      <w:start w:val="1"/>
      <w:numFmt w:val="bullet"/>
      <w:lvlText w:val=""/>
      <w:lvlJc w:val="left"/>
      <w:pPr>
        <w:tabs>
          <w:tab w:val="num" w:pos="720"/>
        </w:tabs>
        <w:ind w:left="720" w:hanging="360"/>
      </w:pPr>
      <w:rPr>
        <w:rFonts w:ascii="Wingdings" w:hAnsi="Wingdings" w:hint="default"/>
      </w:rPr>
    </w:lvl>
    <w:lvl w:ilvl="1" w:tplc="5C767A74">
      <w:start w:val="1"/>
      <w:numFmt w:val="bullet"/>
      <w:lvlText w:val=""/>
      <w:lvlJc w:val="left"/>
      <w:pPr>
        <w:tabs>
          <w:tab w:val="num" w:pos="1440"/>
        </w:tabs>
        <w:ind w:left="1440" w:hanging="360"/>
      </w:pPr>
      <w:rPr>
        <w:rFonts w:ascii="Wingdings" w:hAnsi="Wingdings" w:hint="default"/>
      </w:rPr>
    </w:lvl>
    <w:lvl w:ilvl="2" w:tplc="265AA546" w:tentative="1">
      <w:start w:val="1"/>
      <w:numFmt w:val="bullet"/>
      <w:lvlText w:val=""/>
      <w:lvlJc w:val="left"/>
      <w:pPr>
        <w:tabs>
          <w:tab w:val="num" w:pos="2160"/>
        </w:tabs>
        <w:ind w:left="2160" w:hanging="360"/>
      </w:pPr>
      <w:rPr>
        <w:rFonts w:ascii="Wingdings" w:hAnsi="Wingdings" w:hint="default"/>
      </w:rPr>
    </w:lvl>
    <w:lvl w:ilvl="3" w:tplc="E672495C" w:tentative="1">
      <w:start w:val="1"/>
      <w:numFmt w:val="bullet"/>
      <w:lvlText w:val=""/>
      <w:lvlJc w:val="left"/>
      <w:pPr>
        <w:tabs>
          <w:tab w:val="num" w:pos="2880"/>
        </w:tabs>
        <w:ind w:left="2880" w:hanging="360"/>
      </w:pPr>
      <w:rPr>
        <w:rFonts w:ascii="Wingdings" w:hAnsi="Wingdings" w:hint="default"/>
      </w:rPr>
    </w:lvl>
    <w:lvl w:ilvl="4" w:tplc="AAD41588" w:tentative="1">
      <w:start w:val="1"/>
      <w:numFmt w:val="bullet"/>
      <w:lvlText w:val=""/>
      <w:lvlJc w:val="left"/>
      <w:pPr>
        <w:tabs>
          <w:tab w:val="num" w:pos="3600"/>
        </w:tabs>
        <w:ind w:left="3600" w:hanging="360"/>
      </w:pPr>
      <w:rPr>
        <w:rFonts w:ascii="Wingdings" w:hAnsi="Wingdings" w:hint="default"/>
      </w:rPr>
    </w:lvl>
    <w:lvl w:ilvl="5" w:tplc="50F8B14A" w:tentative="1">
      <w:start w:val="1"/>
      <w:numFmt w:val="bullet"/>
      <w:lvlText w:val=""/>
      <w:lvlJc w:val="left"/>
      <w:pPr>
        <w:tabs>
          <w:tab w:val="num" w:pos="4320"/>
        </w:tabs>
        <w:ind w:left="4320" w:hanging="360"/>
      </w:pPr>
      <w:rPr>
        <w:rFonts w:ascii="Wingdings" w:hAnsi="Wingdings" w:hint="default"/>
      </w:rPr>
    </w:lvl>
    <w:lvl w:ilvl="6" w:tplc="EB14015A" w:tentative="1">
      <w:start w:val="1"/>
      <w:numFmt w:val="bullet"/>
      <w:lvlText w:val=""/>
      <w:lvlJc w:val="left"/>
      <w:pPr>
        <w:tabs>
          <w:tab w:val="num" w:pos="5040"/>
        </w:tabs>
        <w:ind w:left="5040" w:hanging="360"/>
      </w:pPr>
      <w:rPr>
        <w:rFonts w:ascii="Wingdings" w:hAnsi="Wingdings" w:hint="default"/>
      </w:rPr>
    </w:lvl>
    <w:lvl w:ilvl="7" w:tplc="15EC455C" w:tentative="1">
      <w:start w:val="1"/>
      <w:numFmt w:val="bullet"/>
      <w:lvlText w:val=""/>
      <w:lvlJc w:val="left"/>
      <w:pPr>
        <w:tabs>
          <w:tab w:val="num" w:pos="5760"/>
        </w:tabs>
        <w:ind w:left="5760" w:hanging="360"/>
      </w:pPr>
      <w:rPr>
        <w:rFonts w:ascii="Wingdings" w:hAnsi="Wingdings" w:hint="default"/>
      </w:rPr>
    </w:lvl>
    <w:lvl w:ilvl="8" w:tplc="3B8CB9A4" w:tentative="1">
      <w:start w:val="1"/>
      <w:numFmt w:val="bullet"/>
      <w:lvlText w:val=""/>
      <w:lvlJc w:val="left"/>
      <w:pPr>
        <w:tabs>
          <w:tab w:val="num" w:pos="6480"/>
        </w:tabs>
        <w:ind w:left="6480" w:hanging="360"/>
      </w:pPr>
      <w:rPr>
        <w:rFonts w:ascii="Wingdings" w:hAnsi="Wingdings" w:hint="default"/>
      </w:rPr>
    </w:lvl>
  </w:abstractNum>
  <w:abstractNum w:abstractNumId="6">
    <w:nsid w:val="6D035553"/>
    <w:multiLevelType w:val="hybridMultilevel"/>
    <w:tmpl w:val="4A4CB400"/>
    <w:lvl w:ilvl="0" w:tplc="D676F61A">
      <w:start w:val="1"/>
      <w:numFmt w:val="bullet"/>
      <w:lvlText w:val=""/>
      <w:lvlJc w:val="left"/>
      <w:pPr>
        <w:tabs>
          <w:tab w:val="num" w:pos="720"/>
        </w:tabs>
        <w:ind w:left="720" w:hanging="360"/>
      </w:pPr>
      <w:rPr>
        <w:rFonts w:ascii="Wingdings" w:hAnsi="Wingdings" w:hint="default"/>
      </w:rPr>
    </w:lvl>
    <w:lvl w:ilvl="1" w:tplc="E900346E" w:tentative="1">
      <w:start w:val="1"/>
      <w:numFmt w:val="bullet"/>
      <w:lvlText w:val=""/>
      <w:lvlJc w:val="left"/>
      <w:pPr>
        <w:tabs>
          <w:tab w:val="num" w:pos="1440"/>
        </w:tabs>
        <w:ind w:left="1440" w:hanging="360"/>
      </w:pPr>
      <w:rPr>
        <w:rFonts w:ascii="Wingdings" w:hAnsi="Wingdings" w:hint="default"/>
      </w:rPr>
    </w:lvl>
    <w:lvl w:ilvl="2" w:tplc="E6F28F46" w:tentative="1">
      <w:start w:val="1"/>
      <w:numFmt w:val="bullet"/>
      <w:lvlText w:val=""/>
      <w:lvlJc w:val="left"/>
      <w:pPr>
        <w:tabs>
          <w:tab w:val="num" w:pos="2160"/>
        </w:tabs>
        <w:ind w:left="2160" w:hanging="360"/>
      </w:pPr>
      <w:rPr>
        <w:rFonts w:ascii="Wingdings" w:hAnsi="Wingdings" w:hint="default"/>
      </w:rPr>
    </w:lvl>
    <w:lvl w:ilvl="3" w:tplc="E7041150" w:tentative="1">
      <w:start w:val="1"/>
      <w:numFmt w:val="bullet"/>
      <w:lvlText w:val=""/>
      <w:lvlJc w:val="left"/>
      <w:pPr>
        <w:tabs>
          <w:tab w:val="num" w:pos="2880"/>
        </w:tabs>
        <w:ind w:left="2880" w:hanging="360"/>
      </w:pPr>
      <w:rPr>
        <w:rFonts w:ascii="Wingdings" w:hAnsi="Wingdings" w:hint="default"/>
      </w:rPr>
    </w:lvl>
    <w:lvl w:ilvl="4" w:tplc="76DC3634" w:tentative="1">
      <w:start w:val="1"/>
      <w:numFmt w:val="bullet"/>
      <w:lvlText w:val=""/>
      <w:lvlJc w:val="left"/>
      <w:pPr>
        <w:tabs>
          <w:tab w:val="num" w:pos="3600"/>
        </w:tabs>
        <w:ind w:left="3600" w:hanging="360"/>
      </w:pPr>
      <w:rPr>
        <w:rFonts w:ascii="Wingdings" w:hAnsi="Wingdings" w:hint="default"/>
      </w:rPr>
    </w:lvl>
    <w:lvl w:ilvl="5" w:tplc="F7062C58" w:tentative="1">
      <w:start w:val="1"/>
      <w:numFmt w:val="bullet"/>
      <w:lvlText w:val=""/>
      <w:lvlJc w:val="left"/>
      <w:pPr>
        <w:tabs>
          <w:tab w:val="num" w:pos="4320"/>
        </w:tabs>
        <w:ind w:left="4320" w:hanging="360"/>
      </w:pPr>
      <w:rPr>
        <w:rFonts w:ascii="Wingdings" w:hAnsi="Wingdings" w:hint="default"/>
      </w:rPr>
    </w:lvl>
    <w:lvl w:ilvl="6" w:tplc="835E37C6" w:tentative="1">
      <w:start w:val="1"/>
      <w:numFmt w:val="bullet"/>
      <w:lvlText w:val=""/>
      <w:lvlJc w:val="left"/>
      <w:pPr>
        <w:tabs>
          <w:tab w:val="num" w:pos="5040"/>
        </w:tabs>
        <w:ind w:left="5040" w:hanging="360"/>
      </w:pPr>
      <w:rPr>
        <w:rFonts w:ascii="Wingdings" w:hAnsi="Wingdings" w:hint="default"/>
      </w:rPr>
    </w:lvl>
    <w:lvl w:ilvl="7" w:tplc="04E078B4" w:tentative="1">
      <w:start w:val="1"/>
      <w:numFmt w:val="bullet"/>
      <w:lvlText w:val=""/>
      <w:lvlJc w:val="left"/>
      <w:pPr>
        <w:tabs>
          <w:tab w:val="num" w:pos="5760"/>
        </w:tabs>
        <w:ind w:left="5760" w:hanging="360"/>
      </w:pPr>
      <w:rPr>
        <w:rFonts w:ascii="Wingdings" w:hAnsi="Wingdings" w:hint="default"/>
      </w:rPr>
    </w:lvl>
    <w:lvl w:ilvl="8" w:tplc="339C6526" w:tentative="1">
      <w:start w:val="1"/>
      <w:numFmt w:val="bullet"/>
      <w:lvlText w:val=""/>
      <w:lvlJc w:val="left"/>
      <w:pPr>
        <w:tabs>
          <w:tab w:val="num" w:pos="6480"/>
        </w:tabs>
        <w:ind w:left="6480" w:hanging="360"/>
      </w:pPr>
      <w:rPr>
        <w:rFonts w:ascii="Wingdings" w:hAnsi="Wingdings" w:hint="default"/>
      </w:rPr>
    </w:lvl>
  </w:abstractNum>
  <w:abstractNum w:abstractNumId="7">
    <w:nsid w:val="6EE478D9"/>
    <w:multiLevelType w:val="hybridMultilevel"/>
    <w:tmpl w:val="EC449426"/>
    <w:lvl w:ilvl="0" w:tplc="00729606">
      <w:start w:val="1"/>
      <w:numFmt w:val="bullet"/>
      <w:lvlText w:val=""/>
      <w:lvlJc w:val="left"/>
      <w:pPr>
        <w:tabs>
          <w:tab w:val="num" w:pos="720"/>
        </w:tabs>
        <w:ind w:left="720" w:hanging="360"/>
      </w:pPr>
      <w:rPr>
        <w:rFonts w:ascii="Wingdings" w:hAnsi="Wingdings" w:hint="default"/>
      </w:rPr>
    </w:lvl>
    <w:lvl w:ilvl="1" w:tplc="08DC373E" w:tentative="1">
      <w:start w:val="1"/>
      <w:numFmt w:val="bullet"/>
      <w:lvlText w:val=""/>
      <w:lvlJc w:val="left"/>
      <w:pPr>
        <w:tabs>
          <w:tab w:val="num" w:pos="1440"/>
        </w:tabs>
        <w:ind w:left="1440" w:hanging="360"/>
      </w:pPr>
      <w:rPr>
        <w:rFonts w:ascii="Wingdings" w:hAnsi="Wingdings" w:hint="default"/>
      </w:rPr>
    </w:lvl>
    <w:lvl w:ilvl="2" w:tplc="9CEC7DB8" w:tentative="1">
      <w:start w:val="1"/>
      <w:numFmt w:val="bullet"/>
      <w:lvlText w:val=""/>
      <w:lvlJc w:val="left"/>
      <w:pPr>
        <w:tabs>
          <w:tab w:val="num" w:pos="2160"/>
        </w:tabs>
        <w:ind w:left="2160" w:hanging="360"/>
      </w:pPr>
      <w:rPr>
        <w:rFonts w:ascii="Wingdings" w:hAnsi="Wingdings" w:hint="default"/>
      </w:rPr>
    </w:lvl>
    <w:lvl w:ilvl="3" w:tplc="80DCEF82" w:tentative="1">
      <w:start w:val="1"/>
      <w:numFmt w:val="bullet"/>
      <w:lvlText w:val=""/>
      <w:lvlJc w:val="left"/>
      <w:pPr>
        <w:tabs>
          <w:tab w:val="num" w:pos="2880"/>
        </w:tabs>
        <w:ind w:left="2880" w:hanging="360"/>
      </w:pPr>
      <w:rPr>
        <w:rFonts w:ascii="Wingdings" w:hAnsi="Wingdings" w:hint="default"/>
      </w:rPr>
    </w:lvl>
    <w:lvl w:ilvl="4" w:tplc="FFE8304C" w:tentative="1">
      <w:start w:val="1"/>
      <w:numFmt w:val="bullet"/>
      <w:lvlText w:val=""/>
      <w:lvlJc w:val="left"/>
      <w:pPr>
        <w:tabs>
          <w:tab w:val="num" w:pos="3600"/>
        </w:tabs>
        <w:ind w:left="3600" w:hanging="360"/>
      </w:pPr>
      <w:rPr>
        <w:rFonts w:ascii="Wingdings" w:hAnsi="Wingdings" w:hint="default"/>
      </w:rPr>
    </w:lvl>
    <w:lvl w:ilvl="5" w:tplc="57860DBC" w:tentative="1">
      <w:start w:val="1"/>
      <w:numFmt w:val="bullet"/>
      <w:lvlText w:val=""/>
      <w:lvlJc w:val="left"/>
      <w:pPr>
        <w:tabs>
          <w:tab w:val="num" w:pos="4320"/>
        </w:tabs>
        <w:ind w:left="4320" w:hanging="360"/>
      </w:pPr>
      <w:rPr>
        <w:rFonts w:ascii="Wingdings" w:hAnsi="Wingdings" w:hint="default"/>
      </w:rPr>
    </w:lvl>
    <w:lvl w:ilvl="6" w:tplc="3278806C" w:tentative="1">
      <w:start w:val="1"/>
      <w:numFmt w:val="bullet"/>
      <w:lvlText w:val=""/>
      <w:lvlJc w:val="left"/>
      <w:pPr>
        <w:tabs>
          <w:tab w:val="num" w:pos="5040"/>
        </w:tabs>
        <w:ind w:left="5040" w:hanging="360"/>
      </w:pPr>
      <w:rPr>
        <w:rFonts w:ascii="Wingdings" w:hAnsi="Wingdings" w:hint="default"/>
      </w:rPr>
    </w:lvl>
    <w:lvl w:ilvl="7" w:tplc="3F480E42" w:tentative="1">
      <w:start w:val="1"/>
      <w:numFmt w:val="bullet"/>
      <w:lvlText w:val=""/>
      <w:lvlJc w:val="left"/>
      <w:pPr>
        <w:tabs>
          <w:tab w:val="num" w:pos="5760"/>
        </w:tabs>
        <w:ind w:left="5760" w:hanging="360"/>
      </w:pPr>
      <w:rPr>
        <w:rFonts w:ascii="Wingdings" w:hAnsi="Wingdings" w:hint="default"/>
      </w:rPr>
    </w:lvl>
    <w:lvl w:ilvl="8" w:tplc="44224824" w:tentative="1">
      <w:start w:val="1"/>
      <w:numFmt w:val="bullet"/>
      <w:lvlText w:val=""/>
      <w:lvlJc w:val="left"/>
      <w:pPr>
        <w:tabs>
          <w:tab w:val="num" w:pos="6480"/>
        </w:tabs>
        <w:ind w:left="6480" w:hanging="360"/>
      </w:pPr>
      <w:rPr>
        <w:rFonts w:ascii="Wingdings" w:hAnsi="Wingdings" w:hint="default"/>
      </w:rPr>
    </w:lvl>
  </w:abstractNum>
  <w:abstractNum w:abstractNumId="8">
    <w:nsid w:val="7A531D81"/>
    <w:multiLevelType w:val="hybridMultilevel"/>
    <w:tmpl w:val="3288E1FC"/>
    <w:lvl w:ilvl="0" w:tplc="11DEB8E0">
      <w:start w:val="1"/>
      <w:numFmt w:val="bullet"/>
      <w:lvlText w:val=""/>
      <w:lvlJc w:val="left"/>
      <w:pPr>
        <w:tabs>
          <w:tab w:val="num" w:pos="720"/>
        </w:tabs>
        <w:ind w:left="720" w:hanging="360"/>
      </w:pPr>
      <w:rPr>
        <w:rFonts w:ascii="Wingdings" w:hAnsi="Wingdings" w:hint="default"/>
      </w:rPr>
    </w:lvl>
    <w:lvl w:ilvl="1" w:tplc="FFDE8274">
      <w:start w:val="1"/>
      <w:numFmt w:val="bullet"/>
      <w:lvlText w:val=""/>
      <w:lvlJc w:val="left"/>
      <w:pPr>
        <w:tabs>
          <w:tab w:val="num" w:pos="1440"/>
        </w:tabs>
        <w:ind w:left="1440" w:hanging="360"/>
      </w:pPr>
      <w:rPr>
        <w:rFonts w:ascii="Wingdings" w:hAnsi="Wingdings" w:hint="default"/>
      </w:rPr>
    </w:lvl>
    <w:lvl w:ilvl="2" w:tplc="16B0E046" w:tentative="1">
      <w:start w:val="1"/>
      <w:numFmt w:val="bullet"/>
      <w:lvlText w:val=""/>
      <w:lvlJc w:val="left"/>
      <w:pPr>
        <w:tabs>
          <w:tab w:val="num" w:pos="2160"/>
        </w:tabs>
        <w:ind w:left="2160" w:hanging="360"/>
      </w:pPr>
      <w:rPr>
        <w:rFonts w:ascii="Wingdings" w:hAnsi="Wingdings" w:hint="default"/>
      </w:rPr>
    </w:lvl>
    <w:lvl w:ilvl="3" w:tplc="5CA228B6" w:tentative="1">
      <w:start w:val="1"/>
      <w:numFmt w:val="bullet"/>
      <w:lvlText w:val=""/>
      <w:lvlJc w:val="left"/>
      <w:pPr>
        <w:tabs>
          <w:tab w:val="num" w:pos="2880"/>
        </w:tabs>
        <w:ind w:left="2880" w:hanging="360"/>
      </w:pPr>
      <w:rPr>
        <w:rFonts w:ascii="Wingdings" w:hAnsi="Wingdings" w:hint="default"/>
      </w:rPr>
    </w:lvl>
    <w:lvl w:ilvl="4" w:tplc="1A84BDCC" w:tentative="1">
      <w:start w:val="1"/>
      <w:numFmt w:val="bullet"/>
      <w:lvlText w:val=""/>
      <w:lvlJc w:val="left"/>
      <w:pPr>
        <w:tabs>
          <w:tab w:val="num" w:pos="3600"/>
        </w:tabs>
        <w:ind w:left="3600" w:hanging="360"/>
      </w:pPr>
      <w:rPr>
        <w:rFonts w:ascii="Wingdings" w:hAnsi="Wingdings" w:hint="default"/>
      </w:rPr>
    </w:lvl>
    <w:lvl w:ilvl="5" w:tplc="D0F8695A" w:tentative="1">
      <w:start w:val="1"/>
      <w:numFmt w:val="bullet"/>
      <w:lvlText w:val=""/>
      <w:lvlJc w:val="left"/>
      <w:pPr>
        <w:tabs>
          <w:tab w:val="num" w:pos="4320"/>
        </w:tabs>
        <w:ind w:left="4320" w:hanging="360"/>
      </w:pPr>
      <w:rPr>
        <w:rFonts w:ascii="Wingdings" w:hAnsi="Wingdings" w:hint="default"/>
      </w:rPr>
    </w:lvl>
    <w:lvl w:ilvl="6" w:tplc="FD36995A" w:tentative="1">
      <w:start w:val="1"/>
      <w:numFmt w:val="bullet"/>
      <w:lvlText w:val=""/>
      <w:lvlJc w:val="left"/>
      <w:pPr>
        <w:tabs>
          <w:tab w:val="num" w:pos="5040"/>
        </w:tabs>
        <w:ind w:left="5040" w:hanging="360"/>
      </w:pPr>
      <w:rPr>
        <w:rFonts w:ascii="Wingdings" w:hAnsi="Wingdings" w:hint="default"/>
      </w:rPr>
    </w:lvl>
    <w:lvl w:ilvl="7" w:tplc="B922ECC0" w:tentative="1">
      <w:start w:val="1"/>
      <w:numFmt w:val="bullet"/>
      <w:lvlText w:val=""/>
      <w:lvlJc w:val="left"/>
      <w:pPr>
        <w:tabs>
          <w:tab w:val="num" w:pos="5760"/>
        </w:tabs>
        <w:ind w:left="5760" w:hanging="360"/>
      </w:pPr>
      <w:rPr>
        <w:rFonts w:ascii="Wingdings" w:hAnsi="Wingdings" w:hint="default"/>
      </w:rPr>
    </w:lvl>
    <w:lvl w:ilvl="8" w:tplc="3C921F8C" w:tentative="1">
      <w:start w:val="1"/>
      <w:numFmt w:val="bullet"/>
      <w:lvlText w:val=""/>
      <w:lvlJc w:val="left"/>
      <w:pPr>
        <w:tabs>
          <w:tab w:val="num" w:pos="6480"/>
        </w:tabs>
        <w:ind w:left="6480" w:hanging="360"/>
      </w:pPr>
      <w:rPr>
        <w:rFonts w:ascii="Wingdings" w:hAnsi="Wingdings" w:hint="default"/>
      </w:rPr>
    </w:lvl>
  </w:abstractNum>
  <w:abstractNum w:abstractNumId="9">
    <w:nsid w:val="7C7322A1"/>
    <w:multiLevelType w:val="hybridMultilevel"/>
    <w:tmpl w:val="5734E406"/>
    <w:lvl w:ilvl="0" w:tplc="426E091E">
      <w:start w:val="1"/>
      <w:numFmt w:val="bullet"/>
      <w:lvlText w:val=""/>
      <w:lvlJc w:val="left"/>
      <w:pPr>
        <w:tabs>
          <w:tab w:val="num" w:pos="720"/>
        </w:tabs>
        <w:ind w:left="720" w:hanging="360"/>
      </w:pPr>
      <w:rPr>
        <w:rFonts w:ascii="Wingdings" w:hAnsi="Wingdings" w:hint="default"/>
      </w:rPr>
    </w:lvl>
    <w:lvl w:ilvl="1" w:tplc="41467176" w:tentative="1">
      <w:start w:val="1"/>
      <w:numFmt w:val="bullet"/>
      <w:lvlText w:val=""/>
      <w:lvlJc w:val="left"/>
      <w:pPr>
        <w:tabs>
          <w:tab w:val="num" w:pos="1440"/>
        </w:tabs>
        <w:ind w:left="1440" w:hanging="360"/>
      </w:pPr>
      <w:rPr>
        <w:rFonts w:ascii="Wingdings" w:hAnsi="Wingdings" w:hint="default"/>
      </w:rPr>
    </w:lvl>
    <w:lvl w:ilvl="2" w:tplc="3E0EEE92" w:tentative="1">
      <w:start w:val="1"/>
      <w:numFmt w:val="bullet"/>
      <w:lvlText w:val=""/>
      <w:lvlJc w:val="left"/>
      <w:pPr>
        <w:tabs>
          <w:tab w:val="num" w:pos="2160"/>
        </w:tabs>
        <w:ind w:left="2160" w:hanging="360"/>
      </w:pPr>
      <w:rPr>
        <w:rFonts w:ascii="Wingdings" w:hAnsi="Wingdings" w:hint="default"/>
      </w:rPr>
    </w:lvl>
    <w:lvl w:ilvl="3" w:tplc="0F707F0E" w:tentative="1">
      <w:start w:val="1"/>
      <w:numFmt w:val="bullet"/>
      <w:lvlText w:val=""/>
      <w:lvlJc w:val="left"/>
      <w:pPr>
        <w:tabs>
          <w:tab w:val="num" w:pos="2880"/>
        </w:tabs>
        <w:ind w:left="2880" w:hanging="360"/>
      </w:pPr>
      <w:rPr>
        <w:rFonts w:ascii="Wingdings" w:hAnsi="Wingdings" w:hint="default"/>
      </w:rPr>
    </w:lvl>
    <w:lvl w:ilvl="4" w:tplc="C1EE5054" w:tentative="1">
      <w:start w:val="1"/>
      <w:numFmt w:val="bullet"/>
      <w:lvlText w:val=""/>
      <w:lvlJc w:val="left"/>
      <w:pPr>
        <w:tabs>
          <w:tab w:val="num" w:pos="3600"/>
        </w:tabs>
        <w:ind w:left="3600" w:hanging="360"/>
      </w:pPr>
      <w:rPr>
        <w:rFonts w:ascii="Wingdings" w:hAnsi="Wingdings" w:hint="default"/>
      </w:rPr>
    </w:lvl>
    <w:lvl w:ilvl="5" w:tplc="343440E8" w:tentative="1">
      <w:start w:val="1"/>
      <w:numFmt w:val="bullet"/>
      <w:lvlText w:val=""/>
      <w:lvlJc w:val="left"/>
      <w:pPr>
        <w:tabs>
          <w:tab w:val="num" w:pos="4320"/>
        </w:tabs>
        <w:ind w:left="4320" w:hanging="360"/>
      </w:pPr>
      <w:rPr>
        <w:rFonts w:ascii="Wingdings" w:hAnsi="Wingdings" w:hint="default"/>
      </w:rPr>
    </w:lvl>
    <w:lvl w:ilvl="6" w:tplc="76BA60A4" w:tentative="1">
      <w:start w:val="1"/>
      <w:numFmt w:val="bullet"/>
      <w:lvlText w:val=""/>
      <w:lvlJc w:val="left"/>
      <w:pPr>
        <w:tabs>
          <w:tab w:val="num" w:pos="5040"/>
        </w:tabs>
        <w:ind w:left="5040" w:hanging="360"/>
      </w:pPr>
      <w:rPr>
        <w:rFonts w:ascii="Wingdings" w:hAnsi="Wingdings" w:hint="default"/>
      </w:rPr>
    </w:lvl>
    <w:lvl w:ilvl="7" w:tplc="DF4627A6" w:tentative="1">
      <w:start w:val="1"/>
      <w:numFmt w:val="bullet"/>
      <w:lvlText w:val=""/>
      <w:lvlJc w:val="left"/>
      <w:pPr>
        <w:tabs>
          <w:tab w:val="num" w:pos="5760"/>
        </w:tabs>
        <w:ind w:left="5760" w:hanging="360"/>
      </w:pPr>
      <w:rPr>
        <w:rFonts w:ascii="Wingdings" w:hAnsi="Wingdings" w:hint="default"/>
      </w:rPr>
    </w:lvl>
    <w:lvl w:ilvl="8" w:tplc="709C8922" w:tentative="1">
      <w:start w:val="1"/>
      <w:numFmt w:val="bullet"/>
      <w:lvlText w:val=""/>
      <w:lvlJc w:val="left"/>
      <w:pPr>
        <w:tabs>
          <w:tab w:val="num" w:pos="6480"/>
        </w:tabs>
        <w:ind w:left="6480" w:hanging="360"/>
      </w:pPr>
      <w:rPr>
        <w:rFonts w:ascii="Wingdings" w:hAnsi="Wingdings" w:hint="default"/>
      </w:rPr>
    </w:lvl>
  </w:abstractNum>
  <w:abstractNum w:abstractNumId="10">
    <w:nsid w:val="7F454989"/>
    <w:multiLevelType w:val="hybridMultilevel"/>
    <w:tmpl w:val="C4046C32"/>
    <w:lvl w:ilvl="0" w:tplc="30244A0E">
      <w:start w:val="1"/>
      <w:numFmt w:val="bullet"/>
      <w:lvlText w:val=""/>
      <w:lvlJc w:val="left"/>
      <w:pPr>
        <w:tabs>
          <w:tab w:val="num" w:pos="720"/>
        </w:tabs>
        <w:ind w:left="720" w:hanging="360"/>
      </w:pPr>
      <w:rPr>
        <w:rFonts w:ascii="Wingdings" w:hAnsi="Wingdings" w:hint="default"/>
      </w:rPr>
    </w:lvl>
    <w:lvl w:ilvl="1" w:tplc="8E108566" w:tentative="1">
      <w:start w:val="1"/>
      <w:numFmt w:val="bullet"/>
      <w:lvlText w:val=""/>
      <w:lvlJc w:val="left"/>
      <w:pPr>
        <w:tabs>
          <w:tab w:val="num" w:pos="1440"/>
        </w:tabs>
        <w:ind w:left="1440" w:hanging="360"/>
      </w:pPr>
      <w:rPr>
        <w:rFonts w:ascii="Wingdings" w:hAnsi="Wingdings" w:hint="default"/>
      </w:rPr>
    </w:lvl>
    <w:lvl w:ilvl="2" w:tplc="FE5E159C" w:tentative="1">
      <w:start w:val="1"/>
      <w:numFmt w:val="bullet"/>
      <w:lvlText w:val=""/>
      <w:lvlJc w:val="left"/>
      <w:pPr>
        <w:tabs>
          <w:tab w:val="num" w:pos="2160"/>
        </w:tabs>
        <w:ind w:left="2160" w:hanging="360"/>
      </w:pPr>
      <w:rPr>
        <w:rFonts w:ascii="Wingdings" w:hAnsi="Wingdings" w:hint="default"/>
      </w:rPr>
    </w:lvl>
    <w:lvl w:ilvl="3" w:tplc="694CE42E" w:tentative="1">
      <w:start w:val="1"/>
      <w:numFmt w:val="bullet"/>
      <w:lvlText w:val=""/>
      <w:lvlJc w:val="left"/>
      <w:pPr>
        <w:tabs>
          <w:tab w:val="num" w:pos="2880"/>
        </w:tabs>
        <w:ind w:left="2880" w:hanging="360"/>
      </w:pPr>
      <w:rPr>
        <w:rFonts w:ascii="Wingdings" w:hAnsi="Wingdings" w:hint="default"/>
      </w:rPr>
    </w:lvl>
    <w:lvl w:ilvl="4" w:tplc="7020D4A8" w:tentative="1">
      <w:start w:val="1"/>
      <w:numFmt w:val="bullet"/>
      <w:lvlText w:val=""/>
      <w:lvlJc w:val="left"/>
      <w:pPr>
        <w:tabs>
          <w:tab w:val="num" w:pos="3600"/>
        </w:tabs>
        <w:ind w:left="3600" w:hanging="360"/>
      </w:pPr>
      <w:rPr>
        <w:rFonts w:ascii="Wingdings" w:hAnsi="Wingdings" w:hint="default"/>
      </w:rPr>
    </w:lvl>
    <w:lvl w:ilvl="5" w:tplc="AC641848" w:tentative="1">
      <w:start w:val="1"/>
      <w:numFmt w:val="bullet"/>
      <w:lvlText w:val=""/>
      <w:lvlJc w:val="left"/>
      <w:pPr>
        <w:tabs>
          <w:tab w:val="num" w:pos="4320"/>
        </w:tabs>
        <w:ind w:left="4320" w:hanging="360"/>
      </w:pPr>
      <w:rPr>
        <w:rFonts w:ascii="Wingdings" w:hAnsi="Wingdings" w:hint="default"/>
      </w:rPr>
    </w:lvl>
    <w:lvl w:ilvl="6" w:tplc="C464A60C" w:tentative="1">
      <w:start w:val="1"/>
      <w:numFmt w:val="bullet"/>
      <w:lvlText w:val=""/>
      <w:lvlJc w:val="left"/>
      <w:pPr>
        <w:tabs>
          <w:tab w:val="num" w:pos="5040"/>
        </w:tabs>
        <w:ind w:left="5040" w:hanging="360"/>
      </w:pPr>
      <w:rPr>
        <w:rFonts w:ascii="Wingdings" w:hAnsi="Wingdings" w:hint="default"/>
      </w:rPr>
    </w:lvl>
    <w:lvl w:ilvl="7" w:tplc="B6F2FA04" w:tentative="1">
      <w:start w:val="1"/>
      <w:numFmt w:val="bullet"/>
      <w:lvlText w:val=""/>
      <w:lvlJc w:val="left"/>
      <w:pPr>
        <w:tabs>
          <w:tab w:val="num" w:pos="5760"/>
        </w:tabs>
        <w:ind w:left="5760" w:hanging="360"/>
      </w:pPr>
      <w:rPr>
        <w:rFonts w:ascii="Wingdings" w:hAnsi="Wingdings" w:hint="default"/>
      </w:rPr>
    </w:lvl>
    <w:lvl w:ilvl="8" w:tplc="FBD2393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8"/>
  </w:num>
  <w:num w:numId="4">
    <w:abstractNumId w:val="0"/>
  </w:num>
  <w:num w:numId="5">
    <w:abstractNumId w:val="10"/>
  </w:num>
  <w:num w:numId="6">
    <w:abstractNumId w:val="7"/>
  </w:num>
  <w:num w:numId="7">
    <w:abstractNumId w:val="5"/>
  </w:num>
  <w:num w:numId="8">
    <w:abstractNumId w:val="3"/>
  </w:num>
  <w:num w:numId="9">
    <w:abstractNumId w:val="6"/>
  </w:num>
  <w:num w:numId="10">
    <w:abstractNumId w:val="9"/>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1ADC"/>
    <w:rsid w:val="00103F15"/>
    <w:rsid w:val="00111ADC"/>
    <w:rsid w:val="00123F3E"/>
    <w:rsid w:val="001E412A"/>
    <w:rsid w:val="003B3C67"/>
    <w:rsid w:val="005D5911"/>
    <w:rsid w:val="00716F42"/>
    <w:rsid w:val="00753BD7"/>
    <w:rsid w:val="007E10E2"/>
    <w:rsid w:val="00A61F66"/>
    <w:rsid w:val="00C96C25"/>
    <w:rsid w:val="00DA5F4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AD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link w:val="Titre1Car"/>
    <w:qFormat/>
    <w:rsid w:val="00111ADC"/>
    <w:pPr>
      <w:spacing w:before="100" w:beforeAutospacing="1" w:after="100" w:afterAutospacing="1"/>
      <w:outlineLvl w:val="0"/>
    </w:pPr>
    <w:rPr>
      <w:b/>
      <w:bCs/>
      <w:kern w:val="36"/>
      <w:sz w:val="48"/>
      <w:szCs w:val="48"/>
    </w:rPr>
  </w:style>
  <w:style w:type="paragraph" w:styleId="Titre3">
    <w:name w:val="heading 3"/>
    <w:basedOn w:val="Normal"/>
    <w:link w:val="Titre3Car"/>
    <w:qFormat/>
    <w:rsid w:val="00111ADC"/>
    <w:pPr>
      <w:spacing w:before="100" w:beforeAutospacing="1" w:after="100" w:afterAutospacing="1"/>
      <w:outlineLvl w:val="2"/>
    </w:pPr>
    <w:rPr>
      <w:b/>
      <w:bCs/>
      <w:sz w:val="27"/>
      <w:szCs w:val="27"/>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11ADC"/>
    <w:rPr>
      <w:rFonts w:ascii="Times New Roman" w:eastAsia="Times New Roman" w:hAnsi="Times New Roman" w:cs="Times New Roman"/>
      <w:b/>
      <w:bCs/>
      <w:kern w:val="36"/>
      <w:sz w:val="48"/>
      <w:szCs w:val="48"/>
      <w:lang w:eastAsia="fr-FR"/>
    </w:rPr>
  </w:style>
  <w:style w:type="character" w:customStyle="1" w:styleId="Titre3Car">
    <w:name w:val="Titre 3 Car"/>
    <w:basedOn w:val="Policepardfaut"/>
    <w:link w:val="Titre3"/>
    <w:rsid w:val="00111ADC"/>
    <w:rPr>
      <w:rFonts w:ascii="Times New Roman" w:eastAsia="Times New Roman" w:hAnsi="Times New Roman" w:cs="Times New Roman"/>
      <w:b/>
      <w:bCs/>
      <w:sz w:val="27"/>
      <w:szCs w:val="27"/>
      <w:lang w:eastAsia="fr-FR"/>
    </w:rPr>
  </w:style>
  <w:style w:type="character" w:styleId="lev">
    <w:name w:val="Strong"/>
    <w:basedOn w:val="Policepardfaut"/>
    <w:qFormat/>
    <w:rsid w:val="00111ADC"/>
    <w:rPr>
      <w:b/>
      <w:bCs/>
    </w:rPr>
  </w:style>
  <w:style w:type="paragraph" w:styleId="NormalWeb">
    <w:name w:val="Normal (Web)"/>
    <w:basedOn w:val="Normal"/>
    <w:rsid w:val="00111ADC"/>
    <w:pPr>
      <w:spacing w:before="100" w:beforeAutospacing="1" w:after="100" w:afterAutospacing="1"/>
    </w:pPr>
  </w:style>
  <w:style w:type="character" w:styleId="Lienhypertexte">
    <w:name w:val="Hyperlink"/>
    <w:basedOn w:val="Policepardfaut"/>
    <w:rsid w:val="00111ADC"/>
    <w:rPr>
      <w:color w:val="0000FF"/>
      <w:u w:val="single"/>
    </w:rPr>
  </w:style>
  <w:style w:type="paragraph" w:customStyle="1" w:styleId="clearbothm28">
    <w:name w:val="clearboth m28"/>
    <w:basedOn w:val="Normal"/>
    <w:rsid w:val="00111AD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83207012">
      <w:bodyDiv w:val="1"/>
      <w:marLeft w:val="0"/>
      <w:marRight w:val="0"/>
      <w:marTop w:val="0"/>
      <w:marBottom w:val="0"/>
      <w:divBdr>
        <w:top w:val="none" w:sz="0" w:space="0" w:color="auto"/>
        <w:left w:val="none" w:sz="0" w:space="0" w:color="auto"/>
        <w:bottom w:val="none" w:sz="0" w:space="0" w:color="auto"/>
        <w:right w:val="none" w:sz="0" w:space="0" w:color="auto"/>
      </w:divBdr>
      <w:divsChild>
        <w:div w:id="840585586">
          <w:marLeft w:val="547"/>
          <w:marRight w:val="0"/>
          <w:marTop w:val="125"/>
          <w:marBottom w:val="0"/>
          <w:divBdr>
            <w:top w:val="none" w:sz="0" w:space="0" w:color="auto"/>
            <w:left w:val="none" w:sz="0" w:space="0" w:color="auto"/>
            <w:bottom w:val="none" w:sz="0" w:space="0" w:color="auto"/>
            <w:right w:val="none" w:sz="0" w:space="0" w:color="auto"/>
          </w:divBdr>
        </w:div>
        <w:div w:id="689986691">
          <w:marLeft w:val="547"/>
          <w:marRight w:val="0"/>
          <w:marTop w:val="125"/>
          <w:marBottom w:val="0"/>
          <w:divBdr>
            <w:top w:val="none" w:sz="0" w:space="0" w:color="auto"/>
            <w:left w:val="none" w:sz="0" w:space="0" w:color="auto"/>
            <w:bottom w:val="none" w:sz="0" w:space="0" w:color="auto"/>
            <w:right w:val="none" w:sz="0" w:space="0" w:color="auto"/>
          </w:divBdr>
        </w:div>
        <w:div w:id="1090010587">
          <w:marLeft w:val="547"/>
          <w:marRight w:val="0"/>
          <w:marTop w:val="125"/>
          <w:marBottom w:val="0"/>
          <w:divBdr>
            <w:top w:val="none" w:sz="0" w:space="0" w:color="auto"/>
            <w:left w:val="none" w:sz="0" w:space="0" w:color="auto"/>
            <w:bottom w:val="none" w:sz="0" w:space="0" w:color="auto"/>
            <w:right w:val="none" w:sz="0" w:space="0" w:color="auto"/>
          </w:divBdr>
        </w:div>
      </w:divsChild>
    </w:div>
    <w:div w:id="503936612">
      <w:bodyDiv w:val="1"/>
      <w:marLeft w:val="0"/>
      <w:marRight w:val="0"/>
      <w:marTop w:val="0"/>
      <w:marBottom w:val="0"/>
      <w:divBdr>
        <w:top w:val="none" w:sz="0" w:space="0" w:color="auto"/>
        <w:left w:val="none" w:sz="0" w:space="0" w:color="auto"/>
        <w:bottom w:val="none" w:sz="0" w:space="0" w:color="auto"/>
        <w:right w:val="none" w:sz="0" w:space="0" w:color="auto"/>
      </w:divBdr>
      <w:divsChild>
        <w:div w:id="1163088916">
          <w:marLeft w:val="1166"/>
          <w:marRight w:val="0"/>
          <w:marTop w:val="134"/>
          <w:marBottom w:val="0"/>
          <w:divBdr>
            <w:top w:val="none" w:sz="0" w:space="0" w:color="auto"/>
            <w:left w:val="none" w:sz="0" w:space="0" w:color="auto"/>
            <w:bottom w:val="none" w:sz="0" w:space="0" w:color="auto"/>
            <w:right w:val="none" w:sz="0" w:space="0" w:color="auto"/>
          </w:divBdr>
        </w:div>
        <w:div w:id="626744210">
          <w:marLeft w:val="1166"/>
          <w:marRight w:val="0"/>
          <w:marTop w:val="134"/>
          <w:marBottom w:val="0"/>
          <w:divBdr>
            <w:top w:val="none" w:sz="0" w:space="0" w:color="auto"/>
            <w:left w:val="none" w:sz="0" w:space="0" w:color="auto"/>
            <w:bottom w:val="none" w:sz="0" w:space="0" w:color="auto"/>
            <w:right w:val="none" w:sz="0" w:space="0" w:color="auto"/>
          </w:divBdr>
        </w:div>
      </w:divsChild>
    </w:div>
    <w:div w:id="895238612">
      <w:bodyDiv w:val="1"/>
      <w:marLeft w:val="0"/>
      <w:marRight w:val="0"/>
      <w:marTop w:val="0"/>
      <w:marBottom w:val="0"/>
      <w:divBdr>
        <w:top w:val="none" w:sz="0" w:space="0" w:color="auto"/>
        <w:left w:val="none" w:sz="0" w:space="0" w:color="auto"/>
        <w:bottom w:val="none" w:sz="0" w:space="0" w:color="auto"/>
        <w:right w:val="none" w:sz="0" w:space="0" w:color="auto"/>
      </w:divBdr>
      <w:divsChild>
        <w:div w:id="980883235">
          <w:marLeft w:val="1166"/>
          <w:marRight w:val="0"/>
          <w:marTop w:val="125"/>
          <w:marBottom w:val="0"/>
          <w:divBdr>
            <w:top w:val="none" w:sz="0" w:space="0" w:color="auto"/>
            <w:left w:val="none" w:sz="0" w:space="0" w:color="auto"/>
            <w:bottom w:val="none" w:sz="0" w:space="0" w:color="auto"/>
            <w:right w:val="none" w:sz="0" w:space="0" w:color="auto"/>
          </w:divBdr>
        </w:div>
        <w:div w:id="770777879">
          <w:marLeft w:val="1166"/>
          <w:marRight w:val="0"/>
          <w:marTop w:val="125"/>
          <w:marBottom w:val="0"/>
          <w:divBdr>
            <w:top w:val="none" w:sz="0" w:space="0" w:color="auto"/>
            <w:left w:val="none" w:sz="0" w:space="0" w:color="auto"/>
            <w:bottom w:val="none" w:sz="0" w:space="0" w:color="auto"/>
            <w:right w:val="none" w:sz="0" w:space="0" w:color="auto"/>
          </w:divBdr>
        </w:div>
        <w:div w:id="1076781611">
          <w:marLeft w:val="1166"/>
          <w:marRight w:val="0"/>
          <w:marTop w:val="125"/>
          <w:marBottom w:val="0"/>
          <w:divBdr>
            <w:top w:val="none" w:sz="0" w:space="0" w:color="auto"/>
            <w:left w:val="none" w:sz="0" w:space="0" w:color="auto"/>
            <w:bottom w:val="none" w:sz="0" w:space="0" w:color="auto"/>
            <w:right w:val="none" w:sz="0" w:space="0" w:color="auto"/>
          </w:divBdr>
        </w:div>
        <w:div w:id="707877811">
          <w:marLeft w:val="1166"/>
          <w:marRight w:val="0"/>
          <w:marTop w:val="125"/>
          <w:marBottom w:val="0"/>
          <w:divBdr>
            <w:top w:val="none" w:sz="0" w:space="0" w:color="auto"/>
            <w:left w:val="none" w:sz="0" w:space="0" w:color="auto"/>
            <w:bottom w:val="none" w:sz="0" w:space="0" w:color="auto"/>
            <w:right w:val="none" w:sz="0" w:space="0" w:color="auto"/>
          </w:divBdr>
        </w:div>
        <w:div w:id="2094084506">
          <w:marLeft w:val="1166"/>
          <w:marRight w:val="0"/>
          <w:marTop w:val="125"/>
          <w:marBottom w:val="0"/>
          <w:divBdr>
            <w:top w:val="none" w:sz="0" w:space="0" w:color="auto"/>
            <w:left w:val="none" w:sz="0" w:space="0" w:color="auto"/>
            <w:bottom w:val="none" w:sz="0" w:space="0" w:color="auto"/>
            <w:right w:val="none" w:sz="0" w:space="0" w:color="auto"/>
          </w:divBdr>
        </w:div>
        <w:div w:id="1891652258">
          <w:marLeft w:val="1166"/>
          <w:marRight w:val="0"/>
          <w:marTop w:val="125"/>
          <w:marBottom w:val="0"/>
          <w:divBdr>
            <w:top w:val="none" w:sz="0" w:space="0" w:color="auto"/>
            <w:left w:val="none" w:sz="0" w:space="0" w:color="auto"/>
            <w:bottom w:val="none" w:sz="0" w:space="0" w:color="auto"/>
            <w:right w:val="none" w:sz="0" w:space="0" w:color="auto"/>
          </w:divBdr>
        </w:div>
        <w:div w:id="924148591">
          <w:marLeft w:val="1166"/>
          <w:marRight w:val="0"/>
          <w:marTop w:val="125"/>
          <w:marBottom w:val="0"/>
          <w:divBdr>
            <w:top w:val="none" w:sz="0" w:space="0" w:color="auto"/>
            <w:left w:val="none" w:sz="0" w:space="0" w:color="auto"/>
            <w:bottom w:val="none" w:sz="0" w:space="0" w:color="auto"/>
            <w:right w:val="none" w:sz="0" w:space="0" w:color="auto"/>
          </w:divBdr>
        </w:div>
      </w:divsChild>
    </w:div>
    <w:div w:id="1093278447">
      <w:bodyDiv w:val="1"/>
      <w:marLeft w:val="0"/>
      <w:marRight w:val="0"/>
      <w:marTop w:val="0"/>
      <w:marBottom w:val="0"/>
      <w:divBdr>
        <w:top w:val="none" w:sz="0" w:space="0" w:color="auto"/>
        <w:left w:val="none" w:sz="0" w:space="0" w:color="auto"/>
        <w:bottom w:val="none" w:sz="0" w:space="0" w:color="auto"/>
        <w:right w:val="none" w:sz="0" w:space="0" w:color="auto"/>
      </w:divBdr>
      <w:divsChild>
        <w:div w:id="907305978">
          <w:marLeft w:val="547"/>
          <w:marRight w:val="0"/>
          <w:marTop w:val="125"/>
          <w:marBottom w:val="0"/>
          <w:divBdr>
            <w:top w:val="none" w:sz="0" w:space="0" w:color="auto"/>
            <w:left w:val="none" w:sz="0" w:space="0" w:color="auto"/>
            <w:bottom w:val="none" w:sz="0" w:space="0" w:color="auto"/>
            <w:right w:val="none" w:sz="0" w:space="0" w:color="auto"/>
          </w:divBdr>
        </w:div>
        <w:div w:id="115217056">
          <w:marLeft w:val="547"/>
          <w:marRight w:val="0"/>
          <w:marTop w:val="125"/>
          <w:marBottom w:val="0"/>
          <w:divBdr>
            <w:top w:val="none" w:sz="0" w:space="0" w:color="auto"/>
            <w:left w:val="none" w:sz="0" w:space="0" w:color="auto"/>
            <w:bottom w:val="none" w:sz="0" w:space="0" w:color="auto"/>
            <w:right w:val="none" w:sz="0" w:space="0" w:color="auto"/>
          </w:divBdr>
        </w:div>
        <w:div w:id="411589885">
          <w:marLeft w:val="547"/>
          <w:marRight w:val="0"/>
          <w:marTop w:val="125"/>
          <w:marBottom w:val="0"/>
          <w:divBdr>
            <w:top w:val="none" w:sz="0" w:space="0" w:color="auto"/>
            <w:left w:val="none" w:sz="0" w:space="0" w:color="auto"/>
            <w:bottom w:val="none" w:sz="0" w:space="0" w:color="auto"/>
            <w:right w:val="none" w:sz="0" w:space="0" w:color="auto"/>
          </w:divBdr>
        </w:div>
        <w:div w:id="42021969">
          <w:marLeft w:val="547"/>
          <w:marRight w:val="0"/>
          <w:marTop w:val="125"/>
          <w:marBottom w:val="0"/>
          <w:divBdr>
            <w:top w:val="none" w:sz="0" w:space="0" w:color="auto"/>
            <w:left w:val="none" w:sz="0" w:space="0" w:color="auto"/>
            <w:bottom w:val="none" w:sz="0" w:space="0" w:color="auto"/>
            <w:right w:val="none" w:sz="0" w:space="0" w:color="auto"/>
          </w:divBdr>
        </w:div>
        <w:div w:id="707029779">
          <w:marLeft w:val="547"/>
          <w:marRight w:val="0"/>
          <w:marTop w:val="125"/>
          <w:marBottom w:val="0"/>
          <w:divBdr>
            <w:top w:val="none" w:sz="0" w:space="0" w:color="auto"/>
            <w:left w:val="none" w:sz="0" w:space="0" w:color="auto"/>
            <w:bottom w:val="none" w:sz="0" w:space="0" w:color="auto"/>
            <w:right w:val="none" w:sz="0" w:space="0" w:color="auto"/>
          </w:divBdr>
        </w:div>
        <w:div w:id="1847162579">
          <w:marLeft w:val="547"/>
          <w:marRight w:val="0"/>
          <w:marTop w:val="125"/>
          <w:marBottom w:val="0"/>
          <w:divBdr>
            <w:top w:val="none" w:sz="0" w:space="0" w:color="auto"/>
            <w:left w:val="none" w:sz="0" w:space="0" w:color="auto"/>
            <w:bottom w:val="none" w:sz="0" w:space="0" w:color="auto"/>
            <w:right w:val="none" w:sz="0" w:space="0" w:color="auto"/>
          </w:divBdr>
        </w:div>
        <w:div w:id="433863782">
          <w:marLeft w:val="547"/>
          <w:marRight w:val="0"/>
          <w:marTop w:val="125"/>
          <w:marBottom w:val="0"/>
          <w:divBdr>
            <w:top w:val="none" w:sz="0" w:space="0" w:color="auto"/>
            <w:left w:val="none" w:sz="0" w:space="0" w:color="auto"/>
            <w:bottom w:val="none" w:sz="0" w:space="0" w:color="auto"/>
            <w:right w:val="none" w:sz="0" w:space="0" w:color="auto"/>
          </w:divBdr>
        </w:div>
      </w:divsChild>
    </w:div>
    <w:div w:id="1229918027">
      <w:bodyDiv w:val="1"/>
      <w:marLeft w:val="0"/>
      <w:marRight w:val="0"/>
      <w:marTop w:val="0"/>
      <w:marBottom w:val="0"/>
      <w:divBdr>
        <w:top w:val="none" w:sz="0" w:space="0" w:color="auto"/>
        <w:left w:val="none" w:sz="0" w:space="0" w:color="auto"/>
        <w:bottom w:val="none" w:sz="0" w:space="0" w:color="auto"/>
        <w:right w:val="none" w:sz="0" w:space="0" w:color="auto"/>
      </w:divBdr>
      <w:divsChild>
        <w:div w:id="1766222504">
          <w:marLeft w:val="1166"/>
          <w:marRight w:val="0"/>
          <w:marTop w:val="125"/>
          <w:marBottom w:val="0"/>
          <w:divBdr>
            <w:top w:val="none" w:sz="0" w:space="0" w:color="auto"/>
            <w:left w:val="none" w:sz="0" w:space="0" w:color="auto"/>
            <w:bottom w:val="none" w:sz="0" w:space="0" w:color="auto"/>
            <w:right w:val="none" w:sz="0" w:space="0" w:color="auto"/>
          </w:divBdr>
        </w:div>
        <w:div w:id="1168716121">
          <w:marLeft w:val="1166"/>
          <w:marRight w:val="0"/>
          <w:marTop w:val="125"/>
          <w:marBottom w:val="0"/>
          <w:divBdr>
            <w:top w:val="none" w:sz="0" w:space="0" w:color="auto"/>
            <w:left w:val="none" w:sz="0" w:space="0" w:color="auto"/>
            <w:bottom w:val="none" w:sz="0" w:space="0" w:color="auto"/>
            <w:right w:val="none" w:sz="0" w:space="0" w:color="auto"/>
          </w:divBdr>
        </w:div>
        <w:div w:id="1010831677">
          <w:marLeft w:val="1166"/>
          <w:marRight w:val="0"/>
          <w:marTop w:val="125"/>
          <w:marBottom w:val="0"/>
          <w:divBdr>
            <w:top w:val="none" w:sz="0" w:space="0" w:color="auto"/>
            <w:left w:val="none" w:sz="0" w:space="0" w:color="auto"/>
            <w:bottom w:val="none" w:sz="0" w:space="0" w:color="auto"/>
            <w:right w:val="none" w:sz="0" w:space="0" w:color="auto"/>
          </w:divBdr>
        </w:div>
        <w:div w:id="1592936072">
          <w:marLeft w:val="1166"/>
          <w:marRight w:val="0"/>
          <w:marTop w:val="125"/>
          <w:marBottom w:val="0"/>
          <w:divBdr>
            <w:top w:val="none" w:sz="0" w:space="0" w:color="auto"/>
            <w:left w:val="none" w:sz="0" w:space="0" w:color="auto"/>
            <w:bottom w:val="none" w:sz="0" w:space="0" w:color="auto"/>
            <w:right w:val="none" w:sz="0" w:space="0" w:color="auto"/>
          </w:divBdr>
        </w:div>
        <w:div w:id="2038961916">
          <w:marLeft w:val="1166"/>
          <w:marRight w:val="0"/>
          <w:marTop w:val="125"/>
          <w:marBottom w:val="0"/>
          <w:divBdr>
            <w:top w:val="none" w:sz="0" w:space="0" w:color="auto"/>
            <w:left w:val="none" w:sz="0" w:space="0" w:color="auto"/>
            <w:bottom w:val="none" w:sz="0" w:space="0" w:color="auto"/>
            <w:right w:val="none" w:sz="0" w:space="0" w:color="auto"/>
          </w:divBdr>
        </w:div>
        <w:div w:id="1108544625">
          <w:marLeft w:val="1166"/>
          <w:marRight w:val="0"/>
          <w:marTop w:val="125"/>
          <w:marBottom w:val="0"/>
          <w:divBdr>
            <w:top w:val="none" w:sz="0" w:space="0" w:color="auto"/>
            <w:left w:val="none" w:sz="0" w:space="0" w:color="auto"/>
            <w:bottom w:val="none" w:sz="0" w:space="0" w:color="auto"/>
            <w:right w:val="none" w:sz="0" w:space="0" w:color="auto"/>
          </w:divBdr>
        </w:div>
      </w:divsChild>
    </w:div>
    <w:div w:id="1754037901">
      <w:bodyDiv w:val="1"/>
      <w:marLeft w:val="0"/>
      <w:marRight w:val="0"/>
      <w:marTop w:val="0"/>
      <w:marBottom w:val="0"/>
      <w:divBdr>
        <w:top w:val="none" w:sz="0" w:space="0" w:color="auto"/>
        <w:left w:val="none" w:sz="0" w:space="0" w:color="auto"/>
        <w:bottom w:val="none" w:sz="0" w:space="0" w:color="auto"/>
        <w:right w:val="none" w:sz="0" w:space="0" w:color="auto"/>
      </w:divBdr>
      <w:divsChild>
        <w:div w:id="1953324394">
          <w:marLeft w:val="547"/>
          <w:marRight w:val="0"/>
          <w:marTop w:val="125"/>
          <w:marBottom w:val="0"/>
          <w:divBdr>
            <w:top w:val="none" w:sz="0" w:space="0" w:color="auto"/>
            <w:left w:val="none" w:sz="0" w:space="0" w:color="auto"/>
            <w:bottom w:val="none" w:sz="0" w:space="0" w:color="auto"/>
            <w:right w:val="none" w:sz="0" w:space="0" w:color="auto"/>
          </w:divBdr>
        </w:div>
        <w:div w:id="1289824222">
          <w:marLeft w:val="547"/>
          <w:marRight w:val="0"/>
          <w:marTop w:val="125"/>
          <w:marBottom w:val="0"/>
          <w:divBdr>
            <w:top w:val="none" w:sz="0" w:space="0" w:color="auto"/>
            <w:left w:val="none" w:sz="0" w:space="0" w:color="auto"/>
            <w:bottom w:val="none" w:sz="0" w:space="0" w:color="auto"/>
            <w:right w:val="none" w:sz="0" w:space="0" w:color="auto"/>
          </w:divBdr>
        </w:div>
        <w:div w:id="105124958">
          <w:marLeft w:val="547"/>
          <w:marRight w:val="0"/>
          <w:marTop w:val="125"/>
          <w:marBottom w:val="0"/>
          <w:divBdr>
            <w:top w:val="none" w:sz="0" w:space="0" w:color="auto"/>
            <w:left w:val="none" w:sz="0" w:space="0" w:color="auto"/>
            <w:bottom w:val="none" w:sz="0" w:space="0" w:color="auto"/>
            <w:right w:val="none" w:sz="0" w:space="0" w:color="auto"/>
          </w:divBdr>
        </w:div>
      </w:divsChild>
    </w:div>
    <w:div w:id="1837063923">
      <w:bodyDiv w:val="1"/>
      <w:marLeft w:val="0"/>
      <w:marRight w:val="0"/>
      <w:marTop w:val="0"/>
      <w:marBottom w:val="0"/>
      <w:divBdr>
        <w:top w:val="none" w:sz="0" w:space="0" w:color="auto"/>
        <w:left w:val="none" w:sz="0" w:space="0" w:color="auto"/>
        <w:bottom w:val="none" w:sz="0" w:space="0" w:color="auto"/>
        <w:right w:val="none" w:sz="0" w:space="0" w:color="auto"/>
      </w:divBdr>
      <w:divsChild>
        <w:div w:id="1635217260">
          <w:marLeft w:val="547"/>
          <w:marRight w:val="0"/>
          <w:marTop w:val="134"/>
          <w:marBottom w:val="0"/>
          <w:divBdr>
            <w:top w:val="none" w:sz="0" w:space="0" w:color="auto"/>
            <w:left w:val="none" w:sz="0" w:space="0" w:color="auto"/>
            <w:bottom w:val="none" w:sz="0" w:space="0" w:color="auto"/>
            <w:right w:val="none" w:sz="0" w:space="0" w:color="auto"/>
          </w:divBdr>
        </w:div>
        <w:div w:id="416249206">
          <w:marLeft w:val="547"/>
          <w:marRight w:val="0"/>
          <w:marTop w:val="134"/>
          <w:marBottom w:val="0"/>
          <w:divBdr>
            <w:top w:val="none" w:sz="0" w:space="0" w:color="auto"/>
            <w:left w:val="none" w:sz="0" w:space="0" w:color="auto"/>
            <w:bottom w:val="none" w:sz="0" w:space="0" w:color="auto"/>
            <w:right w:val="none" w:sz="0" w:space="0" w:color="auto"/>
          </w:divBdr>
        </w:div>
        <w:div w:id="1523856575">
          <w:marLeft w:val="547"/>
          <w:marRight w:val="0"/>
          <w:marTop w:val="134"/>
          <w:marBottom w:val="0"/>
          <w:divBdr>
            <w:top w:val="none" w:sz="0" w:space="0" w:color="auto"/>
            <w:left w:val="none" w:sz="0" w:space="0" w:color="auto"/>
            <w:bottom w:val="none" w:sz="0" w:space="0" w:color="auto"/>
            <w:right w:val="none" w:sz="0" w:space="0" w:color="auto"/>
          </w:divBdr>
        </w:div>
        <w:div w:id="317148258">
          <w:marLeft w:val="547"/>
          <w:marRight w:val="0"/>
          <w:marTop w:val="134"/>
          <w:marBottom w:val="0"/>
          <w:divBdr>
            <w:top w:val="none" w:sz="0" w:space="0" w:color="auto"/>
            <w:left w:val="none" w:sz="0" w:space="0" w:color="auto"/>
            <w:bottom w:val="none" w:sz="0" w:space="0" w:color="auto"/>
            <w:right w:val="none" w:sz="0" w:space="0" w:color="auto"/>
          </w:divBdr>
        </w:div>
      </w:divsChild>
    </w:div>
    <w:div w:id="1897352109">
      <w:bodyDiv w:val="1"/>
      <w:marLeft w:val="0"/>
      <w:marRight w:val="0"/>
      <w:marTop w:val="0"/>
      <w:marBottom w:val="0"/>
      <w:divBdr>
        <w:top w:val="none" w:sz="0" w:space="0" w:color="auto"/>
        <w:left w:val="none" w:sz="0" w:space="0" w:color="auto"/>
        <w:bottom w:val="none" w:sz="0" w:space="0" w:color="auto"/>
        <w:right w:val="none" w:sz="0" w:space="0" w:color="auto"/>
      </w:divBdr>
      <w:divsChild>
        <w:div w:id="239609180">
          <w:marLeft w:val="547"/>
          <w:marRight w:val="0"/>
          <w:marTop w:val="125"/>
          <w:marBottom w:val="0"/>
          <w:divBdr>
            <w:top w:val="none" w:sz="0" w:space="0" w:color="auto"/>
            <w:left w:val="none" w:sz="0" w:space="0" w:color="auto"/>
            <w:bottom w:val="none" w:sz="0" w:space="0" w:color="auto"/>
            <w:right w:val="none" w:sz="0" w:space="0" w:color="auto"/>
          </w:divBdr>
        </w:div>
        <w:div w:id="1500851219">
          <w:marLeft w:val="547"/>
          <w:marRight w:val="0"/>
          <w:marTop w:val="125"/>
          <w:marBottom w:val="0"/>
          <w:divBdr>
            <w:top w:val="none" w:sz="0" w:space="0" w:color="auto"/>
            <w:left w:val="none" w:sz="0" w:space="0" w:color="auto"/>
            <w:bottom w:val="none" w:sz="0" w:space="0" w:color="auto"/>
            <w:right w:val="none" w:sz="0" w:space="0" w:color="auto"/>
          </w:divBdr>
        </w:div>
      </w:divsChild>
    </w:div>
    <w:div w:id="2009475998">
      <w:bodyDiv w:val="1"/>
      <w:marLeft w:val="0"/>
      <w:marRight w:val="0"/>
      <w:marTop w:val="0"/>
      <w:marBottom w:val="0"/>
      <w:divBdr>
        <w:top w:val="none" w:sz="0" w:space="0" w:color="auto"/>
        <w:left w:val="none" w:sz="0" w:space="0" w:color="auto"/>
        <w:bottom w:val="none" w:sz="0" w:space="0" w:color="auto"/>
        <w:right w:val="none" w:sz="0" w:space="0" w:color="auto"/>
      </w:divBdr>
      <w:divsChild>
        <w:div w:id="653338206">
          <w:marLeft w:val="547"/>
          <w:marRight w:val="0"/>
          <w:marTop w:val="125"/>
          <w:marBottom w:val="0"/>
          <w:divBdr>
            <w:top w:val="none" w:sz="0" w:space="0" w:color="auto"/>
            <w:left w:val="none" w:sz="0" w:space="0" w:color="auto"/>
            <w:bottom w:val="none" w:sz="0" w:space="0" w:color="auto"/>
            <w:right w:val="none" w:sz="0" w:space="0" w:color="auto"/>
          </w:divBdr>
        </w:div>
        <w:div w:id="1716655829">
          <w:marLeft w:val="547"/>
          <w:marRight w:val="0"/>
          <w:marTop w:val="125"/>
          <w:marBottom w:val="0"/>
          <w:divBdr>
            <w:top w:val="none" w:sz="0" w:space="0" w:color="auto"/>
            <w:left w:val="none" w:sz="0" w:space="0" w:color="auto"/>
            <w:bottom w:val="none" w:sz="0" w:space="0" w:color="auto"/>
            <w:right w:val="none" w:sz="0" w:space="0" w:color="auto"/>
          </w:divBdr>
        </w:div>
        <w:div w:id="1888905574">
          <w:marLeft w:val="547"/>
          <w:marRight w:val="0"/>
          <w:marTop w:val="125"/>
          <w:marBottom w:val="0"/>
          <w:divBdr>
            <w:top w:val="none" w:sz="0" w:space="0" w:color="auto"/>
            <w:left w:val="none" w:sz="0" w:space="0" w:color="auto"/>
            <w:bottom w:val="none" w:sz="0" w:space="0" w:color="auto"/>
            <w:right w:val="none" w:sz="0" w:space="0" w:color="auto"/>
          </w:divBdr>
        </w:div>
        <w:div w:id="430049407">
          <w:marLeft w:val="547"/>
          <w:marRight w:val="0"/>
          <w:marTop w:val="125"/>
          <w:marBottom w:val="0"/>
          <w:divBdr>
            <w:top w:val="none" w:sz="0" w:space="0" w:color="auto"/>
            <w:left w:val="none" w:sz="0" w:space="0" w:color="auto"/>
            <w:bottom w:val="none" w:sz="0" w:space="0" w:color="auto"/>
            <w:right w:val="none" w:sz="0" w:space="0" w:color="auto"/>
          </w:divBdr>
        </w:div>
        <w:div w:id="1778593959">
          <w:marLeft w:val="547"/>
          <w:marRight w:val="0"/>
          <w:marTop w:val="125"/>
          <w:marBottom w:val="0"/>
          <w:divBdr>
            <w:top w:val="none" w:sz="0" w:space="0" w:color="auto"/>
            <w:left w:val="none" w:sz="0" w:space="0" w:color="auto"/>
            <w:bottom w:val="none" w:sz="0" w:space="0" w:color="auto"/>
            <w:right w:val="none" w:sz="0" w:space="0" w:color="auto"/>
          </w:divBdr>
        </w:div>
        <w:div w:id="154616062">
          <w:marLeft w:val="547"/>
          <w:marRight w:val="0"/>
          <w:marTop w:val="125"/>
          <w:marBottom w:val="0"/>
          <w:divBdr>
            <w:top w:val="none" w:sz="0" w:space="0" w:color="auto"/>
            <w:left w:val="none" w:sz="0" w:space="0" w:color="auto"/>
            <w:bottom w:val="none" w:sz="0" w:space="0" w:color="auto"/>
            <w:right w:val="none" w:sz="0" w:space="0" w:color="auto"/>
          </w:divBdr>
        </w:div>
        <w:div w:id="1820994689">
          <w:marLeft w:val="547"/>
          <w:marRight w:val="0"/>
          <w:marTop w:val="125"/>
          <w:marBottom w:val="0"/>
          <w:divBdr>
            <w:top w:val="none" w:sz="0" w:space="0" w:color="auto"/>
            <w:left w:val="none" w:sz="0" w:space="0" w:color="auto"/>
            <w:bottom w:val="none" w:sz="0" w:space="0" w:color="auto"/>
            <w:right w:val="none" w:sz="0" w:space="0" w:color="auto"/>
          </w:divBdr>
        </w:div>
      </w:divsChild>
    </w:div>
    <w:div w:id="2034988087">
      <w:bodyDiv w:val="1"/>
      <w:marLeft w:val="0"/>
      <w:marRight w:val="0"/>
      <w:marTop w:val="0"/>
      <w:marBottom w:val="0"/>
      <w:divBdr>
        <w:top w:val="none" w:sz="0" w:space="0" w:color="auto"/>
        <w:left w:val="none" w:sz="0" w:space="0" w:color="auto"/>
        <w:bottom w:val="none" w:sz="0" w:space="0" w:color="auto"/>
        <w:right w:val="none" w:sz="0" w:space="0" w:color="auto"/>
      </w:divBdr>
      <w:divsChild>
        <w:div w:id="1002859066">
          <w:marLeft w:val="547"/>
          <w:marRight w:val="0"/>
          <w:marTop w:val="134"/>
          <w:marBottom w:val="0"/>
          <w:divBdr>
            <w:top w:val="none" w:sz="0" w:space="0" w:color="auto"/>
            <w:left w:val="none" w:sz="0" w:space="0" w:color="auto"/>
            <w:bottom w:val="none" w:sz="0" w:space="0" w:color="auto"/>
            <w:right w:val="none" w:sz="0" w:space="0" w:color="auto"/>
          </w:divBdr>
        </w:div>
        <w:div w:id="1457526475">
          <w:marLeft w:val="547"/>
          <w:marRight w:val="0"/>
          <w:marTop w:val="134"/>
          <w:marBottom w:val="0"/>
          <w:divBdr>
            <w:top w:val="none" w:sz="0" w:space="0" w:color="auto"/>
            <w:left w:val="none" w:sz="0" w:space="0" w:color="auto"/>
            <w:bottom w:val="none" w:sz="0" w:space="0" w:color="auto"/>
            <w:right w:val="none" w:sz="0" w:space="0" w:color="auto"/>
          </w:divBdr>
        </w:div>
        <w:div w:id="23335563">
          <w:marLeft w:val="547"/>
          <w:marRight w:val="0"/>
          <w:marTop w:val="134"/>
          <w:marBottom w:val="0"/>
          <w:divBdr>
            <w:top w:val="none" w:sz="0" w:space="0" w:color="auto"/>
            <w:left w:val="none" w:sz="0" w:space="0" w:color="auto"/>
            <w:bottom w:val="none" w:sz="0" w:space="0" w:color="auto"/>
            <w:right w:val="none" w:sz="0" w:space="0" w:color="auto"/>
          </w:divBdr>
        </w:div>
        <w:div w:id="160395332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oujourspret.com/techniques/secourisme/lexique/C/coup_de_chaleur.php"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5</Pages>
  <Words>1029</Words>
  <Characters>5665</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mustapha</dc:creator>
  <cp:lastModifiedBy>ninoupepm@yahoo.fr</cp:lastModifiedBy>
  <cp:revision>6</cp:revision>
  <dcterms:created xsi:type="dcterms:W3CDTF">2010-03-14T22:10:00Z</dcterms:created>
  <dcterms:modified xsi:type="dcterms:W3CDTF">2010-05-08T22:11:00Z</dcterms:modified>
</cp:coreProperties>
</file>